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3E5" w:rsidRDefault="00A664FA" w:rsidP="00A664FA">
      <w:pPr>
        <w:spacing w:before="240" w:after="120"/>
        <w:jc w:val="center"/>
        <w:rPr>
          <w:b/>
          <w:sz w:val="36"/>
          <w:szCs w:val="28"/>
          <w:u w:val="single"/>
        </w:rPr>
      </w:pPr>
      <w:bookmarkStart w:id="0" w:name="_Hlk11741199"/>
      <w:r w:rsidRPr="00CA2D3F">
        <w:rPr>
          <w:b/>
          <w:sz w:val="36"/>
          <w:szCs w:val="28"/>
          <w:u w:val="single"/>
        </w:rPr>
        <w:t xml:space="preserve">CARD </w:t>
      </w:r>
      <w:r w:rsidR="00007574" w:rsidRPr="00CA2D3F">
        <w:rPr>
          <w:b/>
          <w:sz w:val="36"/>
          <w:szCs w:val="28"/>
          <w:u w:val="single"/>
        </w:rPr>
        <w:t>Resources</w:t>
      </w:r>
      <w:r w:rsidR="009F1AE3" w:rsidRPr="00CA2D3F">
        <w:rPr>
          <w:b/>
          <w:sz w:val="36"/>
          <w:szCs w:val="28"/>
          <w:u w:val="single"/>
        </w:rPr>
        <w:t xml:space="preserve"> booklet</w:t>
      </w:r>
      <w:r w:rsidR="00007574" w:rsidRPr="00CA2D3F">
        <w:rPr>
          <w:b/>
          <w:sz w:val="36"/>
          <w:szCs w:val="28"/>
          <w:u w:val="single"/>
        </w:rPr>
        <w:t xml:space="preserve"> for principals</w:t>
      </w:r>
      <w:r w:rsidR="00365EDF" w:rsidRPr="00CA2D3F">
        <w:rPr>
          <w:b/>
          <w:sz w:val="36"/>
          <w:szCs w:val="28"/>
          <w:u w:val="single"/>
        </w:rPr>
        <w:t>/school staff</w:t>
      </w:r>
    </w:p>
    <w:p w:rsidR="00B113E5" w:rsidRPr="009F1AE3" w:rsidRDefault="00B113E5" w:rsidP="009F1AE3">
      <w:pPr>
        <w:spacing w:before="240" w:after="120"/>
        <w:rPr>
          <w:b/>
          <w:sz w:val="24"/>
          <w:szCs w:val="24"/>
        </w:rPr>
      </w:pPr>
    </w:p>
    <w:p w:rsidR="007315A7" w:rsidRPr="00670324" w:rsidRDefault="007315A7" w:rsidP="00670324">
      <w:pPr>
        <w:spacing w:before="120"/>
        <w:rPr>
          <w:bCs/>
          <w:sz w:val="24"/>
          <w:szCs w:val="24"/>
        </w:rPr>
      </w:pPr>
      <w:r w:rsidRPr="00670324">
        <w:rPr>
          <w:bCs/>
          <w:sz w:val="24"/>
          <w:szCs w:val="24"/>
        </w:rPr>
        <w:t>Filename: CARD resources for principals</w:t>
      </w:r>
    </w:p>
    <w:p w:rsidR="007315A7" w:rsidRPr="00670324" w:rsidRDefault="007315A7" w:rsidP="00670324">
      <w:pPr>
        <w:rPr>
          <w:bCs/>
          <w:sz w:val="24"/>
          <w:szCs w:val="24"/>
        </w:rPr>
      </w:pPr>
      <w:r w:rsidRPr="00670324">
        <w:rPr>
          <w:bCs/>
          <w:sz w:val="24"/>
          <w:szCs w:val="24"/>
        </w:rPr>
        <w:t>Version date: July 27, 2023</w:t>
      </w:r>
    </w:p>
    <w:p w:rsidR="007315A7" w:rsidRDefault="007315A7" w:rsidP="009F1AE3">
      <w:pPr>
        <w:spacing w:before="240" w:after="120"/>
        <w:rPr>
          <w:b/>
          <w:sz w:val="24"/>
          <w:szCs w:val="24"/>
        </w:rPr>
      </w:pPr>
    </w:p>
    <w:p w:rsidR="00B113E5" w:rsidRPr="009F1AE3" w:rsidRDefault="00B113E5" w:rsidP="009F1AE3">
      <w:pPr>
        <w:spacing w:before="240" w:after="120"/>
        <w:rPr>
          <w:b/>
          <w:sz w:val="24"/>
          <w:szCs w:val="24"/>
        </w:rPr>
      </w:pPr>
      <w:r w:rsidRPr="009F1AE3">
        <w:rPr>
          <w:b/>
          <w:sz w:val="24"/>
          <w:szCs w:val="24"/>
        </w:rPr>
        <w:t>There are 4 items</w:t>
      </w:r>
      <w:r w:rsidR="009F1AE3">
        <w:rPr>
          <w:b/>
          <w:sz w:val="24"/>
          <w:szCs w:val="24"/>
        </w:rPr>
        <w:t xml:space="preserve"> in this document</w:t>
      </w:r>
      <w:r w:rsidRPr="009F1AE3">
        <w:rPr>
          <w:b/>
          <w:sz w:val="24"/>
          <w:szCs w:val="24"/>
        </w:rPr>
        <w:t>:</w:t>
      </w:r>
      <w:r w:rsidR="009F1AE3">
        <w:rPr>
          <w:b/>
          <w:sz w:val="24"/>
          <w:szCs w:val="24"/>
        </w:rPr>
        <w:t xml:space="preserve"> </w:t>
      </w:r>
    </w:p>
    <w:p w:rsidR="00B113E5" w:rsidRPr="009F1AE3" w:rsidRDefault="00B113E5" w:rsidP="009F1AE3">
      <w:pPr>
        <w:pStyle w:val="ListParagraph"/>
        <w:numPr>
          <w:ilvl w:val="0"/>
          <w:numId w:val="27"/>
        </w:numPr>
        <w:spacing w:before="240" w:after="120"/>
        <w:rPr>
          <w:b/>
          <w:sz w:val="24"/>
          <w:szCs w:val="24"/>
        </w:rPr>
      </w:pPr>
      <w:r w:rsidRPr="009F1AE3">
        <w:rPr>
          <w:b/>
          <w:sz w:val="24"/>
          <w:szCs w:val="24"/>
        </w:rPr>
        <w:t>Conversation starters</w:t>
      </w:r>
      <w:r w:rsidR="00337EB7">
        <w:rPr>
          <w:b/>
          <w:sz w:val="24"/>
          <w:szCs w:val="24"/>
        </w:rPr>
        <w:t xml:space="preserve"> (for discussions with principals)</w:t>
      </w:r>
    </w:p>
    <w:p w:rsidR="00B113E5" w:rsidRPr="009F1AE3" w:rsidRDefault="00B113E5" w:rsidP="009F1AE3">
      <w:pPr>
        <w:pStyle w:val="ListParagraph"/>
        <w:numPr>
          <w:ilvl w:val="0"/>
          <w:numId w:val="27"/>
        </w:numPr>
        <w:spacing w:before="240" w:after="120"/>
        <w:rPr>
          <w:b/>
          <w:sz w:val="24"/>
          <w:szCs w:val="24"/>
        </w:rPr>
      </w:pPr>
      <w:r w:rsidRPr="009F1AE3">
        <w:rPr>
          <w:b/>
          <w:sz w:val="24"/>
          <w:szCs w:val="24"/>
        </w:rPr>
        <w:t>Principal agreement and checklist</w:t>
      </w:r>
    </w:p>
    <w:p w:rsidR="00B113E5" w:rsidRPr="00337EB7" w:rsidRDefault="009F1AE3" w:rsidP="009F1AE3">
      <w:pPr>
        <w:pStyle w:val="ListParagraph"/>
        <w:numPr>
          <w:ilvl w:val="0"/>
          <w:numId w:val="27"/>
        </w:numPr>
        <w:spacing w:before="240" w:after="120"/>
        <w:rPr>
          <w:b/>
          <w:sz w:val="24"/>
          <w:szCs w:val="24"/>
        </w:rPr>
      </w:pPr>
      <w:r w:rsidRPr="00337EB7">
        <w:rPr>
          <w:rFonts w:cs="Arial"/>
          <w:b/>
          <w:color w:val="000000"/>
          <w:sz w:val="24"/>
          <w:szCs w:val="24"/>
        </w:rPr>
        <w:t>Supporting documents for principals – Correspondence and Announcement Templates</w:t>
      </w:r>
    </w:p>
    <w:p w:rsidR="009F1AE3" w:rsidRPr="009F1AE3" w:rsidRDefault="009F1AE3" w:rsidP="009F1AE3">
      <w:pPr>
        <w:pStyle w:val="ListParagraph"/>
        <w:numPr>
          <w:ilvl w:val="0"/>
          <w:numId w:val="27"/>
        </w:numPr>
        <w:spacing w:before="240" w:after="120"/>
        <w:rPr>
          <w:b/>
          <w:sz w:val="24"/>
          <w:szCs w:val="24"/>
        </w:rPr>
      </w:pPr>
      <w:r w:rsidRPr="009F1AE3">
        <w:rPr>
          <w:rFonts w:cs="Arial"/>
          <w:b/>
          <w:color w:val="000000"/>
          <w:sz w:val="24"/>
          <w:szCs w:val="24"/>
        </w:rPr>
        <w:t>Main messages for school staff</w:t>
      </w:r>
    </w:p>
    <w:p w:rsidR="00670324" w:rsidRPr="00670324" w:rsidRDefault="00670324" w:rsidP="00670324">
      <w:pPr>
        <w:rPr>
          <w:sz w:val="36"/>
          <w:szCs w:val="28"/>
        </w:rPr>
      </w:pPr>
    </w:p>
    <w:p w:rsidR="00670324" w:rsidRPr="00670324" w:rsidRDefault="00670324" w:rsidP="00670324">
      <w:pPr>
        <w:rPr>
          <w:sz w:val="36"/>
          <w:szCs w:val="28"/>
        </w:rPr>
      </w:pPr>
    </w:p>
    <w:p w:rsidR="00670324" w:rsidRPr="00670324" w:rsidRDefault="00670324" w:rsidP="00670324">
      <w:pPr>
        <w:rPr>
          <w:sz w:val="36"/>
          <w:szCs w:val="28"/>
        </w:rPr>
      </w:pPr>
    </w:p>
    <w:p w:rsidR="00670324" w:rsidRDefault="00670324">
      <w:pPr>
        <w:rPr>
          <w:b/>
          <w:sz w:val="36"/>
          <w:szCs w:val="28"/>
          <w:highlight w:val="yellow"/>
          <w:u w:val="single"/>
        </w:rPr>
      </w:pPr>
      <w:r>
        <w:rPr>
          <w:b/>
          <w:sz w:val="36"/>
          <w:szCs w:val="28"/>
          <w:highlight w:val="yellow"/>
          <w:u w:val="single"/>
        </w:rPr>
        <w:br w:type="page"/>
      </w:r>
    </w:p>
    <w:p w:rsidR="00007574" w:rsidRPr="006530AC" w:rsidRDefault="009E3227" w:rsidP="00A664FA">
      <w:pPr>
        <w:spacing w:before="240" w:after="120"/>
        <w:jc w:val="center"/>
        <w:rPr>
          <w:rFonts w:cs="Arial"/>
          <w:color w:val="000000"/>
          <w:sz w:val="24"/>
          <w:szCs w:val="24"/>
          <w:u w:val="single"/>
        </w:rPr>
      </w:pPr>
      <w:r w:rsidRPr="00CA2D3F">
        <w:rPr>
          <w:b/>
          <w:sz w:val="36"/>
          <w:szCs w:val="28"/>
          <w:u w:val="single"/>
        </w:rPr>
        <w:t>1. Conversation starters</w:t>
      </w:r>
    </w:p>
    <w:p w:rsidR="00007574" w:rsidRPr="006530AC" w:rsidRDefault="00007574" w:rsidP="00007574">
      <w:pPr>
        <w:rPr>
          <w:rFonts w:cs="Arial"/>
          <w:color w:val="000000"/>
          <w:sz w:val="24"/>
          <w:szCs w:val="24"/>
        </w:rPr>
      </w:pPr>
    </w:p>
    <w:p w:rsidR="00007574" w:rsidRPr="006530AC" w:rsidRDefault="00007574" w:rsidP="00007574">
      <w:pPr>
        <w:rPr>
          <w:rFonts w:cs="Arial"/>
          <w:color w:val="000000"/>
          <w:sz w:val="24"/>
          <w:szCs w:val="24"/>
        </w:rPr>
      </w:pPr>
    </w:p>
    <w:p w:rsidR="00007574" w:rsidRPr="006530AC" w:rsidRDefault="00007574" w:rsidP="00007574">
      <w:pPr>
        <w:rPr>
          <w:rFonts w:cs="Arial"/>
          <w:b/>
          <w:color w:val="000000"/>
          <w:sz w:val="24"/>
          <w:szCs w:val="24"/>
        </w:rPr>
      </w:pPr>
      <w:r w:rsidRPr="006530AC">
        <w:rPr>
          <w:rFonts w:cs="Arial"/>
          <w:b/>
          <w:color w:val="000000"/>
          <w:sz w:val="24"/>
          <w:szCs w:val="24"/>
        </w:rPr>
        <w:t xml:space="preserve">Ideas to help you prepare for your meeting with the Principal: </w:t>
      </w:r>
    </w:p>
    <w:p w:rsidR="00007574" w:rsidRPr="006530AC" w:rsidRDefault="00007574" w:rsidP="00007574">
      <w:pPr>
        <w:rPr>
          <w:rFonts w:cs="Arial"/>
          <w:color w:val="000000"/>
          <w:sz w:val="24"/>
          <w:szCs w:val="24"/>
        </w:rPr>
      </w:pPr>
    </w:p>
    <w:p w:rsidR="00007574" w:rsidRPr="00A83397" w:rsidRDefault="00007574" w:rsidP="00007574">
      <w:pPr>
        <w:shd w:val="clear" w:color="auto" w:fill="FFFFFF"/>
        <w:rPr>
          <w:rFonts w:cs="Arial"/>
          <w:color w:val="000000"/>
          <w:sz w:val="24"/>
          <w:szCs w:val="24"/>
          <w:lang w:eastAsia="en-CA"/>
        </w:rPr>
      </w:pPr>
      <w:r w:rsidRPr="006530AC">
        <w:rPr>
          <w:rFonts w:cs="Arial"/>
          <w:color w:val="000000"/>
          <w:sz w:val="24"/>
          <w:szCs w:val="24"/>
          <w:lang w:eastAsia="en-CA"/>
        </w:rPr>
        <w:t>“We are making some changes to our school immunization program in order to improve student safety and</w:t>
      </w:r>
      <w:r w:rsidRPr="00A83397">
        <w:rPr>
          <w:rFonts w:cs="Arial"/>
          <w:color w:val="000000"/>
          <w:sz w:val="24"/>
          <w:szCs w:val="24"/>
          <w:lang w:eastAsia="en-CA"/>
        </w:rPr>
        <w:t xml:space="preserve"> the student experience. New research evidence has identified aspects of the physical space, processes and student immunization education that are important for success. </w:t>
      </w:r>
    </w:p>
    <w:p w:rsidR="00F23875" w:rsidRDefault="00007574" w:rsidP="0004165F">
      <w:pPr>
        <w:pStyle w:val="BodyText"/>
        <w:spacing w:before="185" w:line="256" w:lineRule="auto"/>
        <w:ind w:right="243"/>
        <w:rPr>
          <w:spacing w:val="-1"/>
          <w:sz w:val="24"/>
          <w:szCs w:val="24"/>
        </w:rPr>
      </w:pPr>
      <w:r w:rsidRPr="00A83397">
        <w:rPr>
          <w:rFonts w:cs="Arial"/>
          <w:color w:val="000000"/>
          <w:sz w:val="24"/>
          <w:szCs w:val="24"/>
          <w:lang w:eastAsia="en-CA"/>
        </w:rPr>
        <w:t xml:space="preserve">We </w:t>
      </w:r>
      <w:r w:rsidR="009E3227" w:rsidRPr="00A83397">
        <w:rPr>
          <w:rFonts w:cs="Arial"/>
          <w:color w:val="000000"/>
          <w:sz w:val="24"/>
          <w:szCs w:val="24"/>
          <w:lang w:eastAsia="en-CA"/>
        </w:rPr>
        <w:t xml:space="preserve">are </w:t>
      </w:r>
      <w:r w:rsidRPr="00A83397">
        <w:rPr>
          <w:rFonts w:cs="Arial"/>
          <w:color w:val="000000"/>
          <w:sz w:val="24"/>
          <w:szCs w:val="24"/>
          <w:lang w:eastAsia="en-CA"/>
        </w:rPr>
        <w:t>incorporat</w:t>
      </w:r>
      <w:r w:rsidR="009E3227" w:rsidRPr="00A83397">
        <w:rPr>
          <w:rFonts w:cs="Arial"/>
          <w:color w:val="000000"/>
          <w:sz w:val="24"/>
          <w:szCs w:val="24"/>
          <w:lang w:eastAsia="en-CA"/>
        </w:rPr>
        <w:t>ing</w:t>
      </w:r>
      <w:r w:rsidRPr="00A83397">
        <w:rPr>
          <w:rFonts w:cs="Arial"/>
          <w:color w:val="000000"/>
          <w:sz w:val="24"/>
          <w:szCs w:val="24"/>
          <w:lang w:eastAsia="en-CA"/>
        </w:rPr>
        <w:t xml:space="preserve"> this new evidence in our practice. </w:t>
      </w:r>
      <w:r w:rsidR="0004165F" w:rsidRPr="00A83397">
        <w:rPr>
          <w:spacing w:val="-1"/>
          <w:sz w:val="24"/>
          <w:szCs w:val="24"/>
        </w:rPr>
        <w:t>These</w:t>
      </w:r>
      <w:r w:rsidR="0004165F" w:rsidRPr="00A83397">
        <w:rPr>
          <w:spacing w:val="2"/>
          <w:sz w:val="24"/>
          <w:szCs w:val="24"/>
        </w:rPr>
        <w:t xml:space="preserve"> </w:t>
      </w:r>
      <w:r w:rsidR="0004165F" w:rsidRPr="00A83397">
        <w:rPr>
          <w:spacing w:val="-1"/>
          <w:sz w:val="24"/>
          <w:szCs w:val="24"/>
        </w:rPr>
        <w:t>strategies</w:t>
      </w:r>
      <w:r w:rsidR="0004165F" w:rsidRPr="00A83397">
        <w:rPr>
          <w:spacing w:val="-4"/>
          <w:sz w:val="24"/>
          <w:szCs w:val="24"/>
        </w:rPr>
        <w:t xml:space="preserve"> </w:t>
      </w:r>
      <w:r w:rsidR="0004165F" w:rsidRPr="00A83397">
        <w:rPr>
          <w:spacing w:val="-1"/>
          <w:sz w:val="24"/>
          <w:szCs w:val="24"/>
        </w:rPr>
        <w:t>are</w:t>
      </w:r>
      <w:r w:rsidR="0004165F" w:rsidRPr="00A83397">
        <w:rPr>
          <w:spacing w:val="-2"/>
          <w:sz w:val="24"/>
          <w:szCs w:val="24"/>
        </w:rPr>
        <w:t xml:space="preserve"> integrated</w:t>
      </w:r>
      <w:r w:rsidR="0004165F" w:rsidRPr="00A83397">
        <w:rPr>
          <w:spacing w:val="2"/>
          <w:sz w:val="24"/>
          <w:szCs w:val="24"/>
        </w:rPr>
        <w:t xml:space="preserve"> </w:t>
      </w:r>
      <w:r w:rsidR="0004165F" w:rsidRPr="00A83397">
        <w:rPr>
          <w:spacing w:val="-2"/>
          <w:sz w:val="24"/>
          <w:szCs w:val="24"/>
        </w:rPr>
        <w:t xml:space="preserve">into </w:t>
      </w:r>
      <w:r w:rsidR="0004165F" w:rsidRPr="00A83397">
        <w:rPr>
          <w:sz w:val="24"/>
          <w:szCs w:val="24"/>
        </w:rPr>
        <w:t>a</w:t>
      </w:r>
      <w:r w:rsidR="0004165F" w:rsidRPr="00A83397">
        <w:rPr>
          <w:spacing w:val="4"/>
          <w:sz w:val="24"/>
          <w:szCs w:val="24"/>
        </w:rPr>
        <w:t xml:space="preserve"> </w:t>
      </w:r>
      <w:r w:rsidR="0004165F" w:rsidRPr="00A83397">
        <w:rPr>
          <w:rFonts w:cs="Arial"/>
          <w:spacing w:val="-1"/>
          <w:sz w:val="24"/>
          <w:szCs w:val="24"/>
        </w:rPr>
        <w:t>program called</w:t>
      </w:r>
      <w:r w:rsidR="0004165F" w:rsidRPr="00A83397">
        <w:rPr>
          <w:rFonts w:cs="Arial"/>
          <w:spacing w:val="2"/>
          <w:sz w:val="24"/>
          <w:szCs w:val="24"/>
        </w:rPr>
        <w:t xml:space="preserve"> </w:t>
      </w:r>
      <w:r w:rsidR="0004165F" w:rsidRPr="00A83397">
        <w:rPr>
          <w:rFonts w:cs="Arial"/>
          <w:spacing w:val="-2"/>
          <w:sz w:val="24"/>
          <w:szCs w:val="24"/>
        </w:rPr>
        <w:t>The</w:t>
      </w:r>
      <w:r w:rsidR="0004165F" w:rsidRPr="00A83397">
        <w:rPr>
          <w:rFonts w:cs="Arial"/>
          <w:spacing w:val="2"/>
          <w:sz w:val="24"/>
          <w:szCs w:val="24"/>
        </w:rPr>
        <w:t xml:space="preserve"> </w:t>
      </w:r>
      <w:r w:rsidR="0004165F" w:rsidRPr="00A83397">
        <w:rPr>
          <w:rFonts w:cs="Arial"/>
          <w:spacing w:val="-2"/>
          <w:sz w:val="24"/>
          <w:szCs w:val="24"/>
        </w:rPr>
        <w:t>CARD™</w:t>
      </w:r>
      <w:r w:rsidR="0004165F" w:rsidRPr="00A83397">
        <w:rPr>
          <w:rFonts w:cs="Arial"/>
          <w:spacing w:val="1"/>
          <w:sz w:val="24"/>
          <w:szCs w:val="24"/>
        </w:rPr>
        <w:t xml:space="preserve"> </w:t>
      </w:r>
      <w:r w:rsidR="0004165F" w:rsidRPr="00A83397">
        <w:rPr>
          <w:rFonts w:cs="Arial"/>
          <w:spacing w:val="-1"/>
          <w:sz w:val="24"/>
          <w:szCs w:val="24"/>
        </w:rPr>
        <w:t>System (C</w:t>
      </w:r>
      <w:r w:rsidR="0004165F" w:rsidRPr="00A83397">
        <w:rPr>
          <w:spacing w:val="-1"/>
          <w:sz w:val="24"/>
          <w:szCs w:val="24"/>
        </w:rPr>
        <w:t>-Comfort,</w:t>
      </w:r>
      <w:r w:rsidR="0004165F" w:rsidRPr="00A83397">
        <w:rPr>
          <w:spacing w:val="-3"/>
          <w:sz w:val="24"/>
          <w:szCs w:val="24"/>
        </w:rPr>
        <w:t xml:space="preserve"> </w:t>
      </w:r>
      <w:r w:rsidR="0004165F" w:rsidRPr="00A83397">
        <w:rPr>
          <w:spacing w:val="-1"/>
          <w:sz w:val="24"/>
          <w:szCs w:val="24"/>
        </w:rPr>
        <w:t>A-Ask,</w:t>
      </w:r>
      <w:r w:rsidR="0004165F" w:rsidRPr="00A83397">
        <w:rPr>
          <w:spacing w:val="61"/>
          <w:sz w:val="24"/>
          <w:szCs w:val="24"/>
        </w:rPr>
        <w:t xml:space="preserve"> </w:t>
      </w:r>
      <w:r w:rsidR="0004165F" w:rsidRPr="00A83397">
        <w:rPr>
          <w:spacing w:val="-1"/>
          <w:sz w:val="24"/>
          <w:szCs w:val="24"/>
        </w:rPr>
        <w:t>R-Relax,</w:t>
      </w:r>
      <w:r w:rsidR="0004165F" w:rsidRPr="00A83397">
        <w:rPr>
          <w:spacing w:val="2"/>
          <w:sz w:val="24"/>
          <w:szCs w:val="24"/>
        </w:rPr>
        <w:t xml:space="preserve"> </w:t>
      </w:r>
      <w:r w:rsidR="0004165F" w:rsidRPr="00A83397">
        <w:rPr>
          <w:spacing w:val="-1"/>
          <w:sz w:val="24"/>
          <w:szCs w:val="24"/>
        </w:rPr>
        <w:t>D-Distract)</w:t>
      </w:r>
      <w:r w:rsidR="0004165F" w:rsidRPr="00A83397">
        <w:rPr>
          <w:spacing w:val="-4"/>
          <w:sz w:val="24"/>
          <w:szCs w:val="24"/>
        </w:rPr>
        <w:t xml:space="preserve"> </w:t>
      </w:r>
      <w:r w:rsidR="0004165F" w:rsidRPr="00A83397">
        <w:rPr>
          <w:spacing w:val="-1"/>
          <w:sz w:val="24"/>
          <w:szCs w:val="24"/>
        </w:rPr>
        <w:t>that</w:t>
      </w:r>
      <w:r w:rsidR="0004165F" w:rsidRPr="00A83397">
        <w:rPr>
          <w:spacing w:val="2"/>
          <w:sz w:val="24"/>
          <w:szCs w:val="24"/>
        </w:rPr>
        <w:t xml:space="preserve"> </w:t>
      </w:r>
      <w:r w:rsidR="0004165F" w:rsidRPr="00A83397">
        <w:rPr>
          <w:spacing w:val="-1"/>
          <w:sz w:val="24"/>
          <w:szCs w:val="24"/>
        </w:rPr>
        <w:t>will</w:t>
      </w:r>
      <w:r w:rsidR="0004165F" w:rsidRPr="00A83397">
        <w:rPr>
          <w:sz w:val="24"/>
          <w:szCs w:val="24"/>
        </w:rPr>
        <w:t xml:space="preserve"> </w:t>
      </w:r>
      <w:r w:rsidR="0004165F" w:rsidRPr="00A83397">
        <w:rPr>
          <w:spacing w:val="-2"/>
          <w:sz w:val="24"/>
          <w:szCs w:val="24"/>
        </w:rPr>
        <w:t>be</w:t>
      </w:r>
      <w:r w:rsidR="0004165F" w:rsidRPr="00A83397">
        <w:rPr>
          <w:spacing w:val="2"/>
          <w:sz w:val="24"/>
          <w:szCs w:val="24"/>
        </w:rPr>
        <w:t xml:space="preserve"> </w:t>
      </w:r>
      <w:r w:rsidR="0004165F" w:rsidRPr="00A83397">
        <w:rPr>
          <w:spacing w:val="-2"/>
          <w:sz w:val="24"/>
          <w:szCs w:val="24"/>
        </w:rPr>
        <w:t xml:space="preserve">implemented </w:t>
      </w:r>
      <w:r w:rsidR="0004165F" w:rsidRPr="00A83397">
        <w:rPr>
          <w:sz w:val="24"/>
          <w:szCs w:val="24"/>
        </w:rPr>
        <w:t>at</w:t>
      </w:r>
      <w:r w:rsidR="0004165F" w:rsidRPr="00A83397">
        <w:rPr>
          <w:spacing w:val="2"/>
          <w:sz w:val="24"/>
          <w:szCs w:val="24"/>
        </w:rPr>
        <w:t xml:space="preserve"> </w:t>
      </w:r>
      <w:r w:rsidR="00E13C8A">
        <w:rPr>
          <w:spacing w:val="2"/>
          <w:sz w:val="24"/>
          <w:szCs w:val="24"/>
        </w:rPr>
        <w:t xml:space="preserve">all of our </w:t>
      </w:r>
      <w:r w:rsidR="0004165F" w:rsidRPr="00A83397">
        <w:rPr>
          <w:spacing w:val="-1"/>
          <w:sz w:val="24"/>
          <w:szCs w:val="24"/>
        </w:rPr>
        <w:t>school</w:t>
      </w:r>
      <w:r w:rsidR="00E13C8A">
        <w:rPr>
          <w:spacing w:val="-1"/>
          <w:sz w:val="24"/>
          <w:szCs w:val="24"/>
        </w:rPr>
        <w:t>s</w:t>
      </w:r>
      <w:r w:rsidR="0004165F" w:rsidRPr="00A83397">
        <w:rPr>
          <w:spacing w:val="-1"/>
          <w:sz w:val="24"/>
          <w:szCs w:val="24"/>
        </w:rPr>
        <w:t>.</w:t>
      </w:r>
      <w:r w:rsidR="00A81692">
        <w:rPr>
          <w:spacing w:val="-1"/>
          <w:sz w:val="24"/>
          <w:szCs w:val="24"/>
        </w:rPr>
        <w:t xml:space="preserve"> </w:t>
      </w:r>
    </w:p>
    <w:p w:rsidR="0004165F" w:rsidRPr="00A83397" w:rsidRDefault="00F23875" w:rsidP="0004165F">
      <w:pPr>
        <w:pStyle w:val="BodyText"/>
        <w:spacing w:before="185" w:line="256" w:lineRule="auto"/>
        <w:ind w:right="243"/>
        <w:rPr>
          <w:sz w:val="24"/>
          <w:szCs w:val="24"/>
        </w:rPr>
      </w:pPr>
      <w:r>
        <w:rPr>
          <w:spacing w:val="-1"/>
          <w:sz w:val="24"/>
          <w:szCs w:val="24"/>
        </w:rPr>
        <w:t xml:space="preserve">We started to use CARD </w:t>
      </w:r>
      <w:r w:rsidR="00BA47D2">
        <w:rPr>
          <w:spacing w:val="-1"/>
          <w:sz w:val="24"/>
          <w:szCs w:val="24"/>
        </w:rPr>
        <w:t>in 2019, but then were interrupted with the pandemic. Our own project proved that CARD</w:t>
      </w:r>
      <w:r w:rsidR="00A81692">
        <w:rPr>
          <w:spacing w:val="-1"/>
          <w:sz w:val="24"/>
          <w:szCs w:val="24"/>
        </w:rPr>
        <w:t xml:space="preserve"> reduce</w:t>
      </w:r>
      <w:r w:rsidR="00BA47D2">
        <w:rPr>
          <w:spacing w:val="-1"/>
          <w:sz w:val="24"/>
          <w:szCs w:val="24"/>
        </w:rPr>
        <w:t>d</w:t>
      </w:r>
      <w:r w:rsidR="00A81692">
        <w:rPr>
          <w:spacing w:val="-1"/>
          <w:sz w:val="24"/>
          <w:szCs w:val="24"/>
        </w:rPr>
        <w:t xml:space="preserve"> fear, pain and </w:t>
      </w:r>
      <w:r>
        <w:rPr>
          <w:spacing w:val="-1"/>
          <w:sz w:val="24"/>
          <w:szCs w:val="24"/>
        </w:rPr>
        <w:t>fainting during school vaccinations</w:t>
      </w:r>
      <w:r w:rsidR="00BA47D2">
        <w:rPr>
          <w:spacing w:val="-1"/>
          <w:sz w:val="24"/>
          <w:szCs w:val="24"/>
        </w:rPr>
        <w:t xml:space="preserve"> in our region</w:t>
      </w:r>
      <w:r>
        <w:rPr>
          <w:spacing w:val="-1"/>
          <w:sz w:val="24"/>
          <w:szCs w:val="24"/>
        </w:rPr>
        <w:t>.</w:t>
      </w:r>
      <w:r w:rsidR="00305F4C">
        <w:rPr>
          <w:spacing w:val="-1"/>
          <w:sz w:val="24"/>
          <w:szCs w:val="24"/>
        </w:rPr>
        <w:t xml:space="preserve"> This project was written up and is published in the academic literature along with other studies showing similar results</w:t>
      </w:r>
      <w:r w:rsidR="00972E01">
        <w:rPr>
          <w:spacing w:val="-1"/>
          <w:sz w:val="24"/>
          <w:szCs w:val="24"/>
        </w:rPr>
        <w:t>.</w:t>
      </w:r>
    </w:p>
    <w:p w:rsidR="00007574" w:rsidRPr="006530AC" w:rsidRDefault="0004165F" w:rsidP="007976A2">
      <w:pPr>
        <w:pStyle w:val="BodyText"/>
        <w:spacing w:before="161"/>
        <w:ind w:right="461"/>
        <w:rPr>
          <w:rFonts w:cs="Arial"/>
          <w:color w:val="000000"/>
          <w:sz w:val="24"/>
          <w:szCs w:val="24"/>
          <w:lang w:eastAsia="en-CA"/>
        </w:rPr>
      </w:pPr>
      <w:r w:rsidRPr="00A83397">
        <w:rPr>
          <w:sz w:val="24"/>
          <w:szCs w:val="24"/>
        </w:rPr>
        <w:t>Th</w:t>
      </w:r>
      <w:r w:rsidRPr="00A83397">
        <w:rPr>
          <w:rFonts w:cs="Arial"/>
          <w:sz w:val="24"/>
          <w:szCs w:val="24"/>
        </w:rPr>
        <w:t>is</w:t>
      </w:r>
      <w:r w:rsidRPr="00A83397">
        <w:rPr>
          <w:rFonts w:cs="Arial"/>
          <w:spacing w:val="-7"/>
          <w:sz w:val="24"/>
          <w:szCs w:val="24"/>
        </w:rPr>
        <w:t xml:space="preserve"> </w:t>
      </w:r>
      <w:r w:rsidRPr="00A83397">
        <w:rPr>
          <w:sz w:val="24"/>
          <w:szCs w:val="24"/>
        </w:rPr>
        <w:t>work</w:t>
      </w:r>
      <w:r w:rsidRPr="00A83397">
        <w:rPr>
          <w:spacing w:val="-4"/>
          <w:sz w:val="24"/>
          <w:szCs w:val="24"/>
        </w:rPr>
        <w:t xml:space="preserve"> </w:t>
      </w:r>
      <w:r w:rsidRPr="00A83397">
        <w:rPr>
          <w:spacing w:val="-2"/>
          <w:sz w:val="24"/>
          <w:szCs w:val="24"/>
        </w:rPr>
        <w:t>will</w:t>
      </w:r>
      <w:r w:rsidRPr="00A83397">
        <w:rPr>
          <w:spacing w:val="-4"/>
          <w:sz w:val="24"/>
          <w:szCs w:val="24"/>
        </w:rPr>
        <w:t xml:space="preserve"> </w:t>
      </w:r>
      <w:r w:rsidRPr="00A83397">
        <w:rPr>
          <w:sz w:val="24"/>
          <w:szCs w:val="24"/>
        </w:rPr>
        <w:t>be</w:t>
      </w:r>
      <w:r w:rsidRPr="00A83397">
        <w:rPr>
          <w:spacing w:val="-7"/>
          <w:sz w:val="24"/>
          <w:szCs w:val="24"/>
        </w:rPr>
        <w:t xml:space="preserve"> </w:t>
      </w:r>
      <w:r w:rsidRPr="00A83397">
        <w:rPr>
          <w:sz w:val="24"/>
          <w:szCs w:val="24"/>
        </w:rPr>
        <w:t>done</w:t>
      </w:r>
      <w:r w:rsidRPr="00A83397">
        <w:rPr>
          <w:spacing w:val="-6"/>
          <w:sz w:val="24"/>
          <w:szCs w:val="24"/>
        </w:rPr>
        <w:t xml:space="preserve"> </w:t>
      </w:r>
      <w:r w:rsidRPr="00A83397">
        <w:rPr>
          <w:spacing w:val="1"/>
          <w:sz w:val="24"/>
          <w:szCs w:val="24"/>
        </w:rPr>
        <w:t>by</w:t>
      </w:r>
      <w:r w:rsidRPr="00A83397">
        <w:rPr>
          <w:spacing w:val="-8"/>
          <w:sz w:val="24"/>
          <w:szCs w:val="24"/>
        </w:rPr>
        <w:t xml:space="preserve"> </w:t>
      </w:r>
      <w:r w:rsidRPr="00A83397">
        <w:rPr>
          <w:sz w:val="24"/>
          <w:szCs w:val="24"/>
        </w:rPr>
        <w:t>the</w:t>
      </w:r>
      <w:r w:rsidRPr="00A83397">
        <w:rPr>
          <w:spacing w:val="-2"/>
          <w:sz w:val="24"/>
          <w:szCs w:val="24"/>
        </w:rPr>
        <w:t xml:space="preserve"> </w:t>
      </w:r>
      <w:r w:rsidRPr="00A83397">
        <w:rPr>
          <w:sz w:val="24"/>
          <w:szCs w:val="24"/>
        </w:rPr>
        <w:t>immunizers</w:t>
      </w:r>
      <w:r w:rsidRPr="00A83397">
        <w:rPr>
          <w:spacing w:val="-3"/>
          <w:sz w:val="24"/>
          <w:szCs w:val="24"/>
        </w:rPr>
        <w:t xml:space="preserve"> </w:t>
      </w:r>
      <w:r w:rsidRPr="00A83397">
        <w:rPr>
          <w:sz w:val="24"/>
          <w:szCs w:val="24"/>
        </w:rPr>
        <w:t>and</w:t>
      </w:r>
      <w:r w:rsidRPr="00A83397">
        <w:rPr>
          <w:spacing w:val="-6"/>
          <w:sz w:val="24"/>
          <w:szCs w:val="24"/>
        </w:rPr>
        <w:t xml:space="preserve"> </w:t>
      </w:r>
      <w:r w:rsidRPr="00A83397">
        <w:rPr>
          <w:sz w:val="24"/>
          <w:szCs w:val="24"/>
        </w:rPr>
        <w:t>public</w:t>
      </w:r>
      <w:r w:rsidRPr="00A83397">
        <w:rPr>
          <w:spacing w:val="-2"/>
          <w:sz w:val="24"/>
          <w:szCs w:val="24"/>
        </w:rPr>
        <w:t xml:space="preserve"> </w:t>
      </w:r>
      <w:r w:rsidRPr="00A83397">
        <w:rPr>
          <w:sz w:val="24"/>
          <w:szCs w:val="24"/>
        </w:rPr>
        <w:t>health</w:t>
      </w:r>
      <w:r w:rsidRPr="00A83397">
        <w:rPr>
          <w:spacing w:val="-1"/>
          <w:sz w:val="24"/>
          <w:szCs w:val="24"/>
        </w:rPr>
        <w:t xml:space="preserve"> </w:t>
      </w:r>
      <w:r w:rsidRPr="00A83397">
        <w:rPr>
          <w:sz w:val="24"/>
          <w:szCs w:val="24"/>
        </w:rPr>
        <w:t>staff</w:t>
      </w:r>
      <w:r w:rsidRPr="00A83397">
        <w:rPr>
          <w:spacing w:val="-3"/>
          <w:sz w:val="24"/>
          <w:szCs w:val="24"/>
        </w:rPr>
        <w:t xml:space="preserve"> </w:t>
      </w:r>
      <w:r w:rsidRPr="00A83397">
        <w:rPr>
          <w:spacing w:val="-2"/>
          <w:sz w:val="24"/>
          <w:szCs w:val="24"/>
        </w:rPr>
        <w:t>as</w:t>
      </w:r>
      <w:r w:rsidRPr="00A83397">
        <w:rPr>
          <w:spacing w:val="-4"/>
          <w:sz w:val="24"/>
          <w:szCs w:val="24"/>
        </w:rPr>
        <w:t xml:space="preserve"> </w:t>
      </w:r>
      <w:r w:rsidRPr="00A83397">
        <w:rPr>
          <w:sz w:val="24"/>
          <w:szCs w:val="24"/>
        </w:rPr>
        <w:t>part</w:t>
      </w:r>
      <w:r w:rsidRPr="00A83397">
        <w:rPr>
          <w:spacing w:val="-7"/>
          <w:sz w:val="24"/>
          <w:szCs w:val="24"/>
        </w:rPr>
        <w:t xml:space="preserve"> </w:t>
      </w:r>
      <w:r w:rsidRPr="00A83397">
        <w:rPr>
          <w:spacing w:val="-2"/>
          <w:sz w:val="24"/>
          <w:szCs w:val="24"/>
        </w:rPr>
        <w:t>of</w:t>
      </w:r>
      <w:r w:rsidRPr="00A83397">
        <w:rPr>
          <w:spacing w:val="31"/>
          <w:sz w:val="24"/>
          <w:szCs w:val="24"/>
        </w:rPr>
        <w:t xml:space="preserve"> </w:t>
      </w:r>
      <w:r w:rsidRPr="00A83397">
        <w:rPr>
          <w:sz w:val="24"/>
          <w:szCs w:val="24"/>
        </w:rPr>
        <w:t>the</w:t>
      </w:r>
      <w:r w:rsidRPr="00A83397">
        <w:rPr>
          <w:spacing w:val="2"/>
          <w:sz w:val="24"/>
          <w:szCs w:val="24"/>
        </w:rPr>
        <w:t xml:space="preserve"> </w:t>
      </w:r>
      <w:r w:rsidRPr="00A83397">
        <w:rPr>
          <w:sz w:val="24"/>
          <w:szCs w:val="24"/>
        </w:rPr>
        <w:t>regularly</w:t>
      </w:r>
      <w:r w:rsidRPr="00A83397">
        <w:rPr>
          <w:spacing w:val="25"/>
          <w:sz w:val="24"/>
          <w:szCs w:val="24"/>
        </w:rPr>
        <w:t xml:space="preserve"> </w:t>
      </w:r>
      <w:r w:rsidRPr="00A83397">
        <w:rPr>
          <w:sz w:val="24"/>
          <w:szCs w:val="24"/>
        </w:rPr>
        <w:t>scheduled</w:t>
      </w:r>
      <w:r w:rsidRPr="00A83397">
        <w:rPr>
          <w:spacing w:val="-10"/>
          <w:sz w:val="24"/>
          <w:szCs w:val="24"/>
        </w:rPr>
        <w:t xml:space="preserve"> </w:t>
      </w:r>
      <w:r w:rsidRPr="00A83397">
        <w:rPr>
          <w:sz w:val="24"/>
          <w:szCs w:val="24"/>
        </w:rPr>
        <w:t>school-based</w:t>
      </w:r>
      <w:r w:rsidRPr="00A83397">
        <w:rPr>
          <w:spacing w:val="-6"/>
          <w:sz w:val="24"/>
          <w:szCs w:val="24"/>
        </w:rPr>
        <w:t xml:space="preserve"> </w:t>
      </w:r>
      <w:r w:rsidRPr="00A83397">
        <w:rPr>
          <w:sz w:val="24"/>
          <w:szCs w:val="24"/>
        </w:rPr>
        <w:t>immunization</w:t>
      </w:r>
      <w:r w:rsidRPr="00A83397">
        <w:rPr>
          <w:spacing w:val="-5"/>
          <w:sz w:val="24"/>
          <w:szCs w:val="24"/>
        </w:rPr>
        <w:t xml:space="preserve"> </w:t>
      </w:r>
      <w:r w:rsidRPr="00A83397">
        <w:rPr>
          <w:sz w:val="24"/>
          <w:szCs w:val="24"/>
        </w:rPr>
        <w:t>clinics.</w:t>
      </w:r>
      <w:r w:rsidRPr="00A83397">
        <w:rPr>
          <w:spacing w:val="5"/>
          <w:sz w:val="24"/>
          <w:szCs w:val="24"/>
        </w:rPr>
        <w:t xml:space="preserve"> </w:t>
      </w:r>
      <w:r w:rsidR="007976A2">
        <w:rPr>
          <w:spacing w:val="5"/>
          <w:sz w:val="24"/>
          <w:szCs w:val="24"/>
        </w:rPr>
        <w:t>Fo</w:t>
      </w:r>
      <w:r w:rsidR="00007574" w:rsidRPr="00A83397">
        <w:rPr>
          <w:rFonts w:cs="Arial"/>
          <w:color w:val="000000"/>
          <w:sz w:val="24"/>
          <w:szCs w:val="24"/>
          <w:lang w:eastAsia="en-CA"/>
        </w:rPr>
        <w:t xml:space="preserve">r example, with respect to the </w:t>
      </w:r>
      <w:r w:rsidR="007976A2">
        <w:rPr>
          <w:rFonts w:cs="Arial"/>
          <w:color w:val="000000"/>
          <w:sz w:val="24"/>
          <w:szCs w:val="24"/>
          <w:lang w:eastAsia="en-CA"/>
        </w:rPr>
        <w:t xml:space="preserve">immunization </w:t>
      </w:r>
      <w:r w:rsidR="00007574" w:rsidRPr="00A83397">
        <w:rPr>
          <w:rFonts w:cs="Arial"/>
          <w:color w:val="000000"/>
          <w:sz w:val="24"/>
          <w:szCs w:val="24"/>
          <w:lang w:eastAsia="en-CA"/>
        </w:rPr>
        <w:t>space, we are ensuring we use a space that is safe for students and staff. There must be a sufficient area to setup several immunization workstations, and a private space for students that require pri</w:t>
      </w:r>
      <w:r w:rsidR="00007574" w:rsidRPr="006530AC">
        <w:rPr>
          <w:rFonts w:cs="Arial"/>
          <w:color w:val="000000"/>
          <w:sz w:val="24"/>
          <w:szCs w:val="24"/>
          <w:lang w:eastAsia="en-CA"/>
        </w:rPr>
        <w:t xml:space="preserve">vacy. A separate waiting area must also be available, outside the immunization space, so students are not watching others being vaccinated when it is not their turn. This </w:t>
      </w:r>
      <w:r w:rsidR="009E3227">
        <w:rPr>
          <w:rFonts w:cs="Arial"/>
          <w:color w:val="000000"/>
          <w:sz w:val="24"/>
          <w:szCs w:val="24"/>
          <w:lang w:eastAsia="en-CA"/>
        </w:rPr>
        <w:t xml:space="preserve">will </w:t>
      </w:r>
      <w:r w:rsidR="00007574" w:rsidRPr="006530AC">
        <w:rPr>
          <w:rFonts w:cs="Arial"/>
          <w:color w:val="000000"/>
          <w:sz w:val="24"/>
          <w:szCs w:val="24"/>
          <w:lang w:eastAsia="en-CA"/>
        </w:rPr>
        <w:t>help to prevent fear contagion - which is the spreading of fear to others. </w:t>
      </w:r>
    </w:p>
    <w:p w:rsidR="00007574" w:rsidRPr="006530AC" w:rsidRDefault="00007574" w:rsidP="00007574">
      <w:pPr>
        <w:shd w:val="clear" w:color="auto" w:fill="FFFFFF"/>
        <w:rPr>
          <w:rFonts w:cs="Arial"/>
          <w:color w:val="000000"/>
          <w:sz w:val="24"/>
          <w:szCs w:val="24"/>
          <w:lang w:eastAsia="en-CA"/>
        </w:rPr>
      </w:pPr>
    </w:p>
    <w:p w:rsidR="00007574" w:rsidRPr="006530AC" w:rsidRDefault="00007574" w:rsidP="00007574">
      <w:pPr>
        <w:shd w:val="clear" w:color="auto" w:fill="FFFFFF"/>
        <w:rPr>
          <w:rFonts w:cs="Arial"/>
          <w:color w:val="000000"/>
          <w:sz w:val="24"/>
          <w:szCs w:val="24"/>
          <w:lang w:eastAsia="en-CA"/>
        </w:rPr>
      </w:pPr>
      <w:r>
        <w:rPr>
          <w:rFonts w:cs="Arial"/>
          <w:color w:val="000000"/>
          <w:sz w:val="24"/>
          <w:szCs w:val="24"/>
          <w:lang w:eastAsia="en-CA"/>
        </w:rPr>
        <w:t>We request some classroom time to</w:t>
      </w:r>
      <w:r w:rsidRPr="006530AC">
        <w:rPr>
          <w:rFonts w:cs="Arial"/>
          <w:color w:val="000000"/>
          <w:sz w:val="24"/>
          <w:szCs w:val="24"/>
          <w:lang w:eastAsia="en-CA"/>
        </w:rPr>
        <w:t xml:space="preserve"> </w:t>
      </w:r>
      <w:r>
        <w:rPr>
          <w:rFonts w:cs="Arial"/>
          <w:color w:val="000000"/>
          <w:sz w:val="24"/>
          <w:szCs w:val="24"/>
          <w:lang w:eastAsia="en-CA"/>
        </w:rPr>
        <w:t xml:space="preserve">teach </w:t>
      </w:r>
      <w:r w:rsidRPr="006530AC">
        <w:rPr>
          <w:rFonts w:cs="Arial"/>
          <w:color w:val="000000"/>
          <w:sz w:val="24"/>
          <w:szCs w:val="24"/>
          <w:lang w:eastAsia="en-CA"/>
        </w:rPr>
        <w:t>student</w:t>
      </w:r>
      <w:r>
        <w:rPr>
          <w:rFonts w:cs="Arial"/>
          <w:color w:val="000000"/>
          <w:sz w:val="24"/>
          <w:szCs w:val="24"/>
          <w:lang w:eastAsia="en-CA"/>
        </w:rPr>
        <w:t>s about</w:t>
      </w:r>
      <w:r w:rsidRPr="006530AC">
        <w:rPr>
          <w:rFonts w:cs="Arial"/>
          <w:color w:val="000000"/>
          <w:sz w:val="24"/>
          <w:szCs w:val="24"/>
          <w:lang w:eastAsia="en-CA"/>
        </w:rPr>
        <w:t xml:space="preserve"> immunization </w:t>
      </w:r>
      <w:r>
        <w:rPr>
          <w:rFonts w:cs="Arial"/>
          <w:color w:val="000000"/>
          <w:sz w:val="24"/>
          <w:szCs w:val="24"/>
          <w:lang w:eastAsia="en-CA"/>
        </w:rPr>
        <w:t>and prepare them how to</w:t>
      </w:r>
      <w:r w:rsidRPr="006530AC">
        <w:rPr>
          <w:rFonts w:cs="Arial"/>
          <w:color w:val="000000"/>
          <w:sz w:val="24"/>
          <w:szCs w:val="24"/>
          <w:lang w:eastAsia="en-CA"/>
        </w:rPr>
        <w:t xml:space="preserve"> cop</w:t>
      </w:r>
      <w:r>
        <w:rPr>
          <w:rFonts w:cs="Arial"/>
          <w:color w:val="000000"/>
          <w:sz w:val="24"/>
          <w:szCs w:val="24"/>
          <w:lang w:eastAsia="en-CA"/>
        </w:rPr>
        <w:t>e</w:t>
      </w:r>
      <w:r w:rsidRPr="006530AC">
        <w:rPr>
          <w:rFonts w:cs="Arial"/>
          <w:color w:val="000000"/>
          <w:sz w:val="24"/>
          <w:szCs w:val="24"/>
          <w:lang w:eastAsia="en-CA"/>
        </w:rPr>
        <w:t xml:space="preserve"> with pain, fear and fainting. This includes allowing them to </w:t>
      </w:r>
      <w:r>
        <w:rPr>
          <w:rFonts w:cs="Arial"/>
          <w:color w:val="000000"/>
          <w:sz w:val="24"/>
          <w:szCs w:val="24"/>
          <w:lang w:eastAsia="en-CA"/>
        </w:rPr>
        <w:t>plan</w:t>
      </w:r>
      <w:r w:rsidRPr="006530AC">
        <w:rPr>
          <w:rFonts w:cs="Arial"/>
          <w:color w:val="000000"/>
          <w:sz w:val="24"/>
          <w:szCs w:val="24"/>
          <w:lang w:eastAsia="en-CA"/>
        </w:rPr>
        <w:t xml:space="preserve"> coping strategies they prefer to use during immunization. </w:t>
      </w:r>
      <w:r w:rsidR="007F0180">
        <w:rPr>
          <w:rFonts w:cs="Arial"/>
          <w:color w:val="000000"/>
          <w:sz w:val="24"/>
          <w:szCs w:val="24"/>
          <w:lang w:eastAsia="en-CA"/>
        </w:rPr>
        <w:t xml:space="preserve">This includes things like having a support person present and using distractions. </w:t>
      </w:r>
      <w:r w:rsidRPr="006530AC">
        <w:rPr>
          <w:rFonts w:cs="Arial"/>
          <w:color w:val="000000"/>
          <w:sz w:val="24"/>
          <w:szCs w:val="24"/>
          <w:lang w:eastAsia="en-CA"/>
        </w:rPr>
        <w:t xml:space="preserve">This </w:t>
      </w:r>
      <w:r w:rsidR="00292E15">
        <w:rPr>
          <w:rFonts w:cs="Arial"/>
          <w:color w:val="000000"/>
          <w:sz w:val="24"/>
          <w:szCs w:val="24"/>
          <w:lang w:eastAsia="en-CA"/>
        </w:rPr>
        <w:t xml:space="preserve">prepares </w:t>
      </w:r>
      <w:r w:rsidR="00D22635">
        <w:rPr>
          <w:rFonts w:cs="Arial"/>
          <w:color w:val="000000"/>
          <w:sz w:val="24"/>
          <w:szCs w:val="24"/>
          <w:lang w:eastAsia="en-CA"/>
        </w:rPr>
        <w:t xml:space="preserve">students for vaccination, </w:t>
      </w:r>
      <w:r w:rsidR="00292E15">
        <w:rPr>
          <w:rFonts w:cs="Arial"/>
          <w:color w:val="000000"/>
          <w:sz w:val="24"/>
          <w:szCs w:val="24"/>
          <w:lang w:eastAsia="en-CA"/>
        </w:rPr>
        <w:t xml:space="preserve">reduces fear and serious side effects like fainting. It </w:t>
      </w:r>
      <w:r w:rsidR="004C616B">
        <w:rPr>
          <w:rFonts w:cs="Arial"/>
          <w:color w:val="000000"/>
          <w:sz w:val="24"/>
          <w:szCs w:val="24"/>
          <w:lang w:eastAsia="en-CA"/>
        </w:rPr>
        <w:t xml:space="preserve">helps build skills in coping </w:t>
      </w:r>
      <w:r w:rsidR="00D22635">
        <w:rPr>
          <w:rFonts w:cs="Arial"/>
          <w:color w:val="000000"/>
          <w:sz w:val="24"/>
          <w:szCs w:val="24"/>
          <w:lang w:eastAsia="en-CA"/>
        </w:rPr>
        <w:t xml:space="preserve">that students can use in the future for vaccinations or other </w:t>
      </w:r>
      <w:r w:rsidR="004C616B">
        <w:rPr>
          <w:rFonts w:cs="Arial"/>
          <w:color w:val="000000"/>
          <w:sz w:val="24"/>
          <w:szCs w:val="24"/>
          <w:lang w:eastAsia="en-CA"/>
        </w:rPr>
        <w:t xml:space="preserve">stressful situations, promotes </w:t>
      </w:r>
      <w:r w:rsidR="002A13C7">
        <w:rPr>
          <w:rFonts w:cs="Arial"/>
          <w:color w:val="000000"/>
          <w:sz w:val="24"/>
          <w:szCs w:val="24"/>
          <w:lang w:eastAsia="en-CA"/>
        </w:rPr>
        <w:t>self-efficacy and mental health</w:t>
      </w:r>
      <w:r w:rsidRPr="006530AC">
        <w:rPr>
          <w:rFonts w:cs="Arial"/>
          <w:color w:val="000000"/>
          <w:sz w:val="24"/>
          <w:szCs w:val="24"/>
          <w:lang w:eastAsia="en-CA"/>
        </w:rPr>
        <w:t xml:space="preserve">. We will ask for your permission for students to use personal items such as electronic devices to serve as distractions during immunization. Distractions are </w:t>
      </w:r>
      <w:r w:rsidR="0038738C">
        <w:rPr>
          <w:rFonts w:cs="Arial"/>
          <w:color w:val="000000"/>
          <w:sz w:val="24"/>
          <w:szCs w:val="24"/>
          <w:lang w:eastAsia="en-CA"/>
        </w:rPr>
        <w:t>preferred coping strategies for the majority of children</w:t>
      </w:r>
      <w:r w:rsidRPr="006530AC">
        <w:rPr>
          <w:rFonts w:cs="Arial"/>
          <w:color w:val="000000"/>
          <w:sz w:val="24"/>
          <w:szCs w:val="24"/>
          <w:lang w:eastAsia="en-CA"/>
        </w:rPr>
        <w:t>. We will also bring some distractions in case students forget or do not have one. </w:t>
      </w:r>
    </w:p>
    <w:p w:rsidR="00007574" w:rsidRPr="006530AC" w:rsidRDefault="00007574" w:rsidP="00007574">
      <w:pPr>
        <w:shd w:val="clear" w:color="auto" w:fill="FFFFFF"/>
        <w:rPr>
          <w:rFonts w:cs="Arial"/>
          <w:color w:val="000000"/>
          <w:sz w:val="24"/>
          <w:szCs w:val="24"/>
          <w:lang w:val="en-CA" w:eastAsia="en-CA"/>
        </w:rPr>
      </w:pPr>
    </w:p>
    <w:p w:rsidR="00007574" w:rsidRPr="006530AC" w:rsidRDefault="00007574" w:rsidP="00007574">
      <w:pPr>
        <w:rPr>
          <w:rFonts w:cs="Arial"/>
          <w:sz w:val="24"/>
          <w:szCs w:val="24"/>
        </w:rPr>
      </w:pPr>
      <w:r w:rsidRPr="006530AC">
        <w:rPr>
          <w:rFonts w:cs="Arial"/>
          <w:color w:val="000000"/>
          <w:sz w:val="24"/>
          <w:szCs w:val="24"/>
          <w:shd w:val="clear" w:color="auto" w:fill="FFFFFF"/>
          <w:lang w:eastAsia="en-CA"/>
        </w:rPr>
        <w:t>We have created a checklist of these best practices to be sure we cover everything. I look forward to working with you and your school to implement them and support students during immunization. Would it be ok to set up a time to go over this checklist with you?" </w:t>
      </w:r>
    </w:p>
    <w:p w:rsidR="007C201D" w:rsidRDefault="007C201D" w:rsidP="00172DB1">
      <w:pPr>
        <w:pStyle w:val="BodyText"/>
        <w:spacing w:before="161"/>
        <w:ind w:right="461"/>
        <w:rPr>
          <w:sz w:val="24"/>
          <w:szCs w:val="24"/>
        </w:rPr>
      </w:pPr>
    </w:p>
    <w:p w:rsidR="00754C15" w:rsidRPr="00A83397" w:rsidRDefault="007C201D" w:rsidP="00172DB1">
      <w:pPr>
        <w:pStyle w:val="BodyText"/>
        <w:spacing w:before="161"/>
        <w:ind w:right="461"/>
        <w:rPr>
          <w:rFonts w:cs="Arial"/>
          <w:sz w:val="24"/>
          <w:szCs w:val="24"/>
        </w:rPr>
      </w:pPr>
      <w:r>
        <w:rPr>
          <w:sz w:val="24"/>
          <w:szCs w:val="24"/>
        </w:rPr>
        <w:t xml:space="preserve">Also: </w:t>
      </w:r>
      <w:r w:rsidR="00754C15" w:rsidRPr="00A83397">
        <w:rPr>
          <w:sz w:val="24"/>
          <w:szCs w:val="24"/>
        </w:rPr>
        <w:t>Your</w:t>
      </w:r>
      <w:r w:rsidR="00754C15" w:rsidRPr="00A83397">
        <w:rPr>
          <w:spacing w:val="-1"/>
          <w:sz w:val="24"/>
          <w:szCs w:val="24"/>
        </w:rPr>
        <w:t xml:space="preserve"> </w:t>
      </w:r>
      <w:r w:rsidR="00754C15" w:rsidRPr="00A83397">
        <w:rPr>
          <w:sz w:val="24"/>
          <w:szCs w:val="24"/>
        </w:rPr>
        <w:t>school nurse</w:t>
      </w:r>
      <w:r w:rsidR="00754C15" w:rsidRPr="00A83397">
        <w:rPr>
          <w:spacing w:val="-2"/>
          <w:sz w:val="24"/>
          <w:szCs w:val="24"/>
        </w:rPr>
        <w:t xml:space="preserve"> </w:t>
      </w:r>
      <w:r w:rsidR="00754C15" w:rsidRPr="00A83397">
        <w:rPr>
          <w:sz w:val="24"/>
          <w:szCs w:val="24"/>
        </w:rPr>
        <w:t>will be</w:t>
      </w:r>
      <w:r w:rsidR="00754C15" w:rsidRPr="00A83397">
        <w:rPr>
          <w:spacing w:val="2"/>
          <w:sz w:val="24"/>
          <w:szCs w:val="24"/>
        </w:rPr>
        <w:t xml:space="preserve"> </w:t>
      </w:r>
      <w:r w:rsidR="00754C15" w:rsidRPr="00A83397">
        <w:rPr>
          <w:sz w:val="24"/>
          <w:szCs w:val="24"/>
        </w:rPr>
        <w:t>reviewing</w:t>
      </w:r>
      <w:r w:rsidR="00754C15" w:rsidRPr="00A83397">
        <w:rPr>
          <w:spacing w:val="4"/>
          <w:sz w:val="24"/>
          <w:szCs w:val="24"/>
        </w:rPr>
        <w:t xml:space="preserve"> </w:t>
      </w:r>
      <w:r w:rsidR="00754C15" w:rsidRPr="00A83397">
        <w:rPr>
          <w:rFonts w:cs="Arial"/>
          <w:sz w:val="24"/>
          <w:szCs w:val="24"/>
        </w:rPr>
        <w:t>CARD™</w:t>
      </w:r>
      <w:r w:rsidR="00754C15" w:rsidRPr="00A83397">
        <w:rPr>
          <w:rFonts w:cs="Arial"/>
          <w:spacing w:val="2"/>
          <w:sz w:val="24"/>
          <w:szCs w:val="24"/>
        </w:rPr>
        <w:t xml:space="preserve"> </w:t>
      </w:r>
      <w:r w:rsidR="00754C15" w:rsidRPr="00A83397">
        <w:rPr>
          <w:sz w:val="24"/>
          <w:szCs w:val="24"/>
        </w:rPr>
        <w:t>with</w:t>
      </w:r>
      <w:r w:rsidR="00754C15" w:rsidRPr="00A83397">
        <w:rPr>
          <w:spacing w:val="2"/>
          <w:sz w:val="24"/>
          <w:szCs w:val="24"/>
        </w:rPr>
        <w:t xml:space="preserve"> </w:t>
      </w:r>
      <w:r w:rsidR="00754C15" w:rsidRPr="00A83397">
        <w:rPr>
          <w:sz w:val="24"/>
          <w:szCs w:val="24"/>
        </w:rPr>
        <w:t>you</w:t>
      </w:r>
      <w:r w:rsidR="00754C15" w:rsidRPr="00A83397">
        <w:rPr>
          <w:spacing w:val="2"/>
          <w:sz w:val="24"/>
          <w:szCs w:val="24"/>
        </w:rPr>
        <w:t xml:space="preserve"> </w:t>
      </w:r>
      <w:r w:rsidR="00754C15" w:rsidRPr="00A83397">
        <w:rPr>
          <w:sz w:val="24"/>
          <w:szCs w:val="24"/>
        </w:rPr>
        <w:t>when</w:t>
      </w:r>
      <w:r w:rsidR="00754C15" w:rsidRPr="00A83397">
        <w:rPr>
          <w:spacing w:val="2"/>
          <w:sz w:val="24"/>
          <w:szCs w:val="24"/>
        </w:rPr>
        <w:t xml:space="preserve"> he/ </w:t>
      </w:r>
      <w:r w:rsidR="00754C15" w:rsidRPr="00A83397">
        <w:rPr>
          <w:sz w:val="24"/>
          <w:szCs w:val="24"/>
        </w:rPr>
        <w:t>she</w:t>
      </w:r>
      <w:r w:rsidR="00754C15" w:rsidRPr="00A83397">
        <w:rPr>
          <w:spacing w:val="-2"/>
          <w:sz w:val="24"/>
          <w:szCs w:val="24"/>
        </w:rPr>
        <w:t xml:space="preserve"> </w:t>
      </w:r>
      <w:r w:rsidR="00754C15" w:rsidRPr="00A83397">
        <w:rPr>
          <w:sz w:val="24"/>
          <w:szCs w:val="24"/>
        </w:rPr>
        <w:t>plans</w:t>
      </w:r>
      <w:r w:rsidR="00754C15" w:rsidRPr="00A83397">
        <w:rPr>
          <w:spacing w:val="-4"/>
          <w:sz w:val="24"/>
          <w:szCs w:val="24"/>
        </w:rPr>
        <w:t xml:space="preserve"> </w:t>
      </w:r>
      <w:r w:rsidR="00754C15" w:rsidRPr="00A83397">
        <w:rPr>
          <w:sz w:val="24"/>
          <w:szCs w:val="24"/>
        </w:rPr>
        <w:t>for</w:t>
      </w:r>
      <w:r w:rsidR="00754C15" w:rsidRPr="00A83397">
        <w:rPr>
          <w:spacing w:val="1"/>
          <w:sz w:val="24"/>
          <w:szCs w:val="24"/>
        </w:rPr>
        <w:t xml:space="preserve"> </w:t>
      </w:r>
      <w:r w:rsidR="00754C15" w:rsidRPr="00A83397">
        <w:rPr>
          <w:sz w:val="24"/>
          <w:szCs w:val="24"/>
        </w:rPr>
        <w:t xml:space="preserve">your </w:t>
      </w:r>
      <w:r w:rsidR="00754C15" w:rsidRPr="00A83397">
        <w:rPr>
          <w:rFonts w:cs="Arial"/>
          <w:sz w:val="24"/>
          <w:szCs w:val="24"/>
        </w:rPr>
        <w:t>school’s</w:t>
      </w:r>
      <w:r w:rsidR="00754C15" w:rsidRPr="00A83397">
        <w:rPr>
          <w:rFonts w:cs="Arial"/>
          <w:spacing w:val="1"/>
          <w:sz w:val="24"/>
          <w:szCs w:val="24"/>
        </w:rPr>
        <w:t xml:space="preserve"> </w:t>
      </w:r>
      <w:r w:rsidR="00754C15" w:rsidRPr="00A83397">
        <w:rPr>
          <w:rFonts w:cs="Arial"/>
          <w:sz w:val="24"/>
          <w:szCs w:val="24"/>
        </w:rPr>
        <w:t>im</w:t>
      </w:r>
      <w:r w:rsidR="00754C15" w:rsidRPr="00A83397">
        <w:rPr>
          <w:sz w:val="24"/>
          <w:szCs w:val="24"/>
        </w:rPr>
        <w:t>munizations.</w:t>
      </w:r>
      <w:r w:rsidR="00172DB1">
        <w:rPr>
          <w:sz w:val="24"/>
          <w:szCs w:val="24"/>
        </w:rPr>
        <w:t xml:space="preserve"> </w:t>
      </w:r>
      <w:r w:rsidR="00754C15" w:rsidRPr="00A83397">
        <w:rPr>
          <w:sz w:val="24"/>
          <w:szCs w:val="24"/>
        </w:rPr>
        <w:t>If</w:t>
      </w:r>
      <w:r w:rsidR="00754C15" w:rsidRPr="00A83397">
        <w:rPr>
          <w:spacing w:val="6"/>
          <w:sz w:val="24"/>
          <w:szCs w:val="24"/>
        </w:rPr>
        <w:t xml:space="preserve"> </w:t>
      </w:r>
      <w:r w:rsidR="00754C15" w:rsidRPr="00A83397">
        <w:rPr>
          <w:sz w:val="24"/>
          <w:szCs w:val="24"/>
        </w:rPr>
        <w:t>you</w:t>
      </w:r>
      <w:r w:rsidR="00754C15" w:rsidRPr="00A83397">
        <w:rPr>
          <w:spacing w:val="2"/>
          <w:sz w:val="24"/>
          <w:szCs w:val="24"/>
        </w:rPr>
        <w:t xml:space="preserve"> </w:t>
      </w:r>
      <w:r w:rsidR="00754C15" w:rsidRPr="00A83397">
        <w:rPr>
          <w:sz w:val="24"/>
          <w:szCs w:val="24"/>
        </w:rPr>
        <w:t>would</w:t>
      </w:r>
      <w:r w:rsidR="00754C15" w:rsidRPr="00A83397">
        <w:rPr>
          <w:spacing w:val="-2"/>
          <w:sz w:val="24"/>
          <w:szCs w:val="24"/>
        </w:rPr>
        <w:t xml:space="preserve"> </w:t>
      </w:r>
      <w:r w:rsidR="00754C15" w:rsidRPr="00A83397">
        <w:rPr>
          <w:sz w:val="24"/>
          <w:szCs w:val="24"/>
        </w:rPr>
        <w:t>like,</w:t>
      </w:r>
      <w:r w:rsidR="00754C15" w:rsidRPr="00A83397">
        <w:rPr>
          <w:spacing w:val="-3"/>
          <w:sz w:val="24"/>
          <w:szCs w:val="24"/>
        </w:rPr>
        <w:t xml:space="preserve"> </w:t>
      </w:r>
      <w:r w:rsidR="00754C15" w:rsidRPr="00A83397">
        <w:rPr>
          <w:sz w:val="24"/>
          <w:szCs w:val="24"/>
        </w:rPr>
        <w:t>please</w:t>
      </w:r>
      <w:r w:rsidR="00754C15" w:rsidRPr="00A83397">
        <w:rPr>
          <w:spacing w:val="-2"/>
          <w:sz w:val="24"/>
          <w:szCs w:val="24"/>
        </w:rPr>
        <w:t xml:space="preserve"> </w:t>
      </w:r>
      <w:r w:rsidR="00754C15" w:rsidRPr="00A83397">
        <w:rPr>
          <w:sz w:val="24"/>
          <w:szCs w:val="24"/>
        </w:rPr>
        <w:t>take</w:t>
      </w:r>
      <w:r w:rsidR="00754C15" w:rsidRPr="00A83397">
        <w:rPr>
          <w:spacing w:val="-2"/>
          <w:sz w:val="24"/>
          <w:szCs w:val="24"/>
        </w:rPr>
        <w:t xml:space="preserve"> </w:t>
      </w:r>
      <w:r w:rsidR="00754C15" w:rsidRPr="00A83397">
        <w:rPr>
          <w:sz w:val="24"/>
          <w:szCs w:val="24"/>
        </w:rPr>
        <w:t>a</w:t>
      </w:r>
      <w:r w:rsidR="00754C15" w:rsidRPr="00A83397">
        <w:rPr>
          <w:spacing w:val="-2"/>
          <w:sz w:val="24"/>
          <w:szCs w:val="24"/>
        </w:rPr>
        <w:t xml:space="preserve"> </w:t>
      </w:r>
      <w:r w:rsidR="00754C15" w:rsidRPr="00A83397">
        <w:rPr>
          <w:sz w:val="24"/>
          <w:szCs w:val="24"/>
        </w:rPr>
        <w:t>few minutes</w:t>
      </w:r>
      <w:r w:rsidR="00754C15" w:rsidRPr="00A83397">
        <w:rPr>
          <w:spacing w:val="1"/>
          <w:sz w:val="24"/>
          <w:szCs w:val="24"/>
        </w:rPr>
        <w:t xml:space="preserve"> </w:t>
      </w:r>
      <w:r w:rsidR="00754C15" w:rsidRPr="00A83397">
        <w:rPr>
          <w:sz w:val="24"/>
          <w:szCs w:val="24"/>
        </w:rPr>
        <w:t>to</w:t>
      </w:r>
      <w:r w:rsidR="00754C15" w:rsidRPr="00A83397">
        <w:rPr>
          <w:spacing w:val="2"/>
          <w:sz w:val="24"/>
          <w:szCs w:val="24"/>
        </w:rPr>
        <w:t xml:space="preserve"> </w:t>
      </w:r>
      <w:r w:rsidR="00754C15" w:rsidRPr="00A83397">
        <w:rPr>
          <w:sz w:val="24"/>
          <w:szCs w:val="24"/>
        </w:rPr>
        <w:t>review the</w:t>
      </w:r>
      <w:r w:rsidR="00754C15" w:rsidRPr="00A83397">
        <w:rPr>
          <w:spacing w:val="2"/>
          <w:sz w:val="24"/>
          <w:szCs w:val="24"/>
        </w:rPr>
        <w:t xml:space="preserve"> </w:t>
      </w:r>
      <w:r w:rsidR="00754C15" w:rsidRPr="00A83397">
        <w:rPr>
          <w:sz w:val="24"/>
          <w:szCs w:val="24"/>
        </w:rPr>
        <w:t>short</w:t>
      </w:r>
      <w:r w:rsidR="00754C15" w:rsidRPr="00A83397">
        <w:rPr>
          <w:spacing w:val="-3"/>
          <w:sz w:val="24"/>
          <w:szCs w:val="24"/>
        </w:rPr>
        <w:t xml:space="preserve"> </w:t>
      </w:r>
      <w:r w:rsidR="00754C15" w:rsidRPr="00A83397">
        <w:rPr>
          <w:sz w:val="24"/>
          <w:szCs w:val="24"/>
        </w:rPr>
        <w:t>video</w:t>
      </w:r>
      <w:r w:rsidR="00754C15" w:rsidRPr="00A83397">
        <w:rPr>
          <w:spacing w:val="2"/>
          <w:sz w:val="24"/>
          <w:szCs w:val="24"/>
        </w:rPr>
        <w:t xml:space="preserve"> </w:t>
      </w:r>
      <w:r w:rsidR="00754C15" w:rsidRPr="00A83397">
        <w:rPr>
          <w:sz w:val="24"/>
          <w:szCs w:val="24"/>
        </w:rPr>
        <w:t>link</w:t>
      </w:r>
      <w:r w:rsidR="00754C15" w:rsidRPr="00A83397">
        <w:rPr>
          <w:spacing w:val="1"/>
          <w:sz w:val="24"/>
          <w:szCs w:val="24"/>
        </w:rPr>
        <w:t xml:space="preserve"> </w:t>
      </w:r>
      <w:r w:rsidR="00754C15" w:rsidRPr="00A83397">
        <w:rPr>
          <w:sz w:val="24"/>
          <w:szCs w:val="24"/>
        </w:rPr>
        <w:t>below</w:t>
      </w:r>
      <w:r w:rsidR="00754C15" w:rsidRPr="00A83397">
        <w:rPr>
          <w:spacing w:val="-5"/>
          <w:sz w:val="24"/>
          <w:szCs w:val="24"/>
        </w:rPr>
        <w:t xml:space="preserve"> </w:t>
      </w:r>
      <w:r w:rsidR="00754C15" w:rsidRPr="00A83397">
        <w:rPr>
          <w:sz w:val="24"/>
          <w:szCs w:val="24"/>
        </w:rPr>
        <w:t>for</w:t>
      </w:r>
      <w:r w:rsidR="00754C15" w:rsidRPr="00A83397">
        <w:rPr>
          <w:spacing w:val="-6"/>
          <w:sz w:val="24"/>
          <w:szCs w:val="24"/>
        </w:rPr>
        <w:t xml:space="preserve"> </w:t>
      </w:r>
      <w:r w:rsidR="00754C15" w:rsidRPr="00A83397">
        <w:rPr>
          <w:sz w:val="24"/>
          <w:szCs w:val="24"/>
        </w:rPr>
        <w:t>an overview</w:t>
      </w:r>
      <w:r w:rsidR="00754C15" w:rsidRPr="00A83397">
        <w:rPr>
          <w:spacing w:val="-1"/>
          <w:sz w:val="24"/>
          <w:szCs w:val="24"/>
        </w:rPr>
        <w:t xml:space="preserve"> </w:t>
      </w:r>
      <w:r w:rsidR="00754C15" w:rsidRPr="00A83397">
        <w:rPr>
          <w:spacing w:val="-2"/>
          <w:sz w:val="24"/>
          <w:szCs w:val="24"/>
        </w:rPr>
        <w:t>of</w:t>
      </w:r>
      <w:r w:rsidR="00754C15" w:rsidRPr="00A83397">
        <w:rPr>
          <w:spacing w:val="7"/>
          <w:sz w:val="24"/>
          <w:szCs w:val="24"/>
        </w:rPr>
        <w:t xml:space="preserve"> </w:t>
      </w:r>
      <w:r w:rsidR="00754C15" w:rsidRPr="00A83397">
        <w:rPr>
          <w:rFonts w:cs="Arial"/>
          <w:sz w:val="24"/>
          <w:szCs w:val="24"/>
        </w:rPr>
        <w:t>T</w:t>
      </w:r>
      <w:r w:rsidR="00754C15" w:rsidRPr="00A83397">
        <w:rPr>
          <w:sz w:val="24"/>
          <w:szCs w:val="24"/>
        </w:rPr>
        <w:t>he</w:t>
      </w:r>
      <w:r w:rsidR="00754C15" w:rsidRPr="00A83397">
        <w:rPr>
          <w:spacing w:val="-1"/>
          <w:sz w:val="24"/>
          <w:szCs w:val="24"/>
        </w:rPr>
        <w:t xml:space="preserve"> </w:t>
      </w:r>
      <w:r w:rsidR="00754C15" w:rsidRPr="00A83397">
        <w:rPr>
          <w:rFonts w:cs="Arial"/>
          <w:sz w:val="24"/>
          <w:szCs w:val="24"/>
        </w:rPr>
        <w:t>CARD™</w:t>
      </w:r>
      <w:r w:rsidR="00754C15" w:rsidRPr="00A83397">
        <w:rPr>
          <w:rFonts w:cs="Arial"/>
          <w:spacing w:val="-3"/>
          <w:sz w:val="24"/>
          <w:szCs w:val="24"/>
        </w:rPr>
        <w:t xml:space="preserve"> </w:t>
      </w:r>
      <w:r w:rsidR="00754C15" w:rsidRPr="00A83397">
        <w:rPr>
          <w:sz w:val="24"/>
          <w:szCs w:val="24"/>
        </w:rPr>
        <w:t>System</w:t>
      </w:r>
      <w:r w:rsidR="00172DB1">
        <w:rPr>
          <w:sz w:val="24"/>
          <w:szCs w:val="24"/>
        </w:rPr>
        <w:t xml:space="preserve">: </w:t>
      </w:r>
      <w:hyperlink r:id="rId8" w:history="1">
        <w:r w:rsidR="00754C15" w:rsidRPr="00A83397">
          <w:rPr>
            <w:rStyle w:val="Hyperlink"/>
            <w:color w:val="800080"/>
            <w:sz w:val="24"/>
            <w:szCs w:val="24"/>
          </w:rPr>
          <w:t>https://www.youtube.com/watch?v=FXj6ELi4BVg&amp;feature=youtu.be</w:t>
        </w:r>
      </w:hyperlink>
    </w:p>
    <w:p w:rsidR="00754C15" w:rsidRDefault="00754C15" w:rsidP="00754C15">
      <w:pPr>
        <w:rPr>
          <w:b/>
          <w:sz w:val="36"/>
          <w:szCs w:val="28"/>
          <w:u w:val="single"/>
        </w:rPr>
      </w:pPr>
    </w:p>
    <w:p w:rsidR="00007574" w:rsidRDefault="00007574" w:rsidP="004F790A">
      <w:pPr>
        <w:ind w:left="630"/>
        <w:jc w:val="center"/>
        <w:rPr>
          <w:b/>
          <w:sz w:val="36"/>
          <w:szCs w:val="28"/>
          <w:u w:val="single"/>
        </w:rPr>
      </w:pPr>
    </w:p>
    <w:p w:rsidR="00AB3139" w:rsidRDefault="00AB3139">
      <w:pPr>
        <w:rPr>
          <w:b/>
          <w:sz w:val="36"/>
          <w:szCs w:val="28"/>
          <w:u w:val="single"/>
        </w:rPr>
      </w:pPr>
      <w:r>
        <w:rPr>
          <w:b/>
          <w:sz w:val="36"/>
          <w:szCs w:val="28"/>
          <w:u w:val="single"/>
        </w:rPr>
        <w:br w:type="page"/>
      </w:r>
    </w:p>
    <w:p w:rsidR="004F790A" w:rsidRPr="00F32D9A" w:rsidRDefault="00AB3139" w:rsidP="004F790A">
      <w:pPr>
        <w:ind w:left="630"/>
        <w:jc w:val="center"/>
        <w:rPr>
          <w:sz w:val="28"/>
          <w:szCs w:val="28"/>
        </w:rPr>
      </w:pPr>
      <w:r w:rsidRPr="00CA2D3F">
        <w:rPr>
          <w:b/>
          <w:sz w:val="36"/>
          <w:szCs w:val="28"/>
          <w:u w:val="single"/>
        </w:rPr>
        <w:t xml:space="preserve">2. </w:t>
      </w:r>
      <w:r w:rsidR="00116BF4" w:rsidRPr="00CA2D3F">
        <w:rPr>
          <w:b/>
          <w:sz w:val="36"/>
          <w:szCs w:val="28"/>
          <w:u w:val="single"/>
        </w:rPr>
        <w:t>Principal</w:t>
      </w:r>
      <w:r w:rsidR="005960BA" w:rsidRPr="00CA2D3F">
        <w:rPr>
          <w:b/>
          <w:sz w:val="36"/>
          <w:szCs w:val="28"/>
          <w:u w:val="single"/>
        </w:rPr>
        <w:t xml:space="preserve"> </w:t>
      </w:r>
      <w:r w:rsidRPr="00CA2D3F">
        <w:rPr>
          <w:b/>
          <w:sz w:val="36"/>
          <w:szCs w:val="28"/>
          <w:u w:val="single"/>
        </w:rPr>
        <w:t>Agreement a</w:t>
      </w:r>
      <w:r w:rsidR="00841A8B" w:rsidRPr="00CA2D3F">
        <w:rPr>
          <w:b/>
          <w:sz w:val="36"/>
          <w:szCs w:val="28"/>
          <w:u w:val="single"/>
        </w:rPr>
        <w:t>nd C</w:t>
      </w:r>
      <w:r w:rsidR="00116BF4" w:rsidRPr="00CA2D3F">
        <w:rPr>
          <w:b/>
          <w:sz w:val="36"/>
          <w:szCs w:val="28"/>
          <w:u w:val="single"/>
        </w:rPr>
        <w:t>hecklist</w:t>
      </w:r>
      <w:r w:rsidR="004F790A" w:rsidRPr="00F32D9A">
        <w:rPr>
          <w:b/>
          <w:sz w:val="36"/>
          <w:szCs w:val="28"/>
        </w:rPr>
        <w:t xml:space="preserve"> </w:t>
      </w:r>
      <w:r w:rsidR="00F32D9A">
        <w:rPr>
          <w:b/>
          <w:sz w:val="28"/>
          <w:szCs w:val="28"/>
        </w:rPr>
        <w:br/>
      </w:r>
    </w:p>
    <w:p w:rsidR="00A063BD" w:rsidRPr="00202BC4" w:rsidRDefault="002D6757" w:rsidP="004F790A">
      <w:pPr>
        <w:ind w:left="630"/>
        <w:jc w:val="center"/>
        <w:rPr>
          <w:i/>
          <w:sz w:val="24"/>
          <w:szCs w:val="28"/>
        </w:rPr>
      </w:pPr>
      <w:r w:rsidRPr="00202BC4">
        <w:rPr>
          <w:i/>
          <w:sz w:val="24"/>
          <w:szCs w:val="28"/>
        </w:rPr>
        <w:t xml:space="preserve">(To be reviewed </w:t>
      </w:r>
      <w:r w:rsidR="00AB3139">
        <w:rPr>
          <w:i/>
          <w:sz w:val="24"/>
          <w:szCs w:val="28"/>
        </w:rPr>
        <w:t>with principal</w:t>
      </w:r>
      <w:r w:rsidRPr="00202BC4">
        <w:rPr>
          <w:i/>
          <w:sz w:val="24"/>
          <w:szCs w:val="28"/>
        </w:rPr>
        <w:t>)</w:t>
      </w:r>
      <w:r w:rsidR="006B0A5C" w:rsidRPr="00202BC4">
        <w:rPr>
          <w:i/>
          <w:sz w:val="24"/>
          <w:szCs w:val="28"/>
        </w:rPr>
        <w:t xml:space="preserve"> </w:t>
      </w:r>
      <w:bookmarkEnd w:id="0"/>
    </w:p>
    <w:p w:rsidR="001F12E1" w:rsidRDefault="001F12E1" w:rsidP="004F790A">
      <w:pPr>
        <w:ind w:left="630"/>
        <w:jc w:val="center"/>
        <w:rPr>
          <w:b/>
          <w:i/>
          <w:sz w:val="28"/>
          <w:szCs w:val="28"/>
        </w:rPr>
      </w:pPr>
    </w:p>
    <w:tbl>
      <w:tblPr>
        <w:tblStyle w:val="TableGrid"/>
        <w:tblW w:w="10525" w:type="dxa"/>
        <w:jc w:val="center"/>
        <w:tblLook w:val="04A0" w:firstRow="1" w:lastRow="0" w:firstColumn="1" w:lastColumn="0" w:noHBand="0" w:noVBand="1"/>
      </w:tblPr>
      <w:tblGrid>
        <w:gridCol w:w="3415"/>
        <w:gridCol w:w="7110"/>
      </w:tblGrid>
      <w:tr w:rsidR="00E0132D" w:rsidRPr="00406ACB" w:rsidTr="00064DB7">
        <w:trPr>
          <w:trHeight w:val="557"/>
          <w:jc w:val="center"/>
        </w:trPr>
        <w:tc>
          <w:tcPr>
            <w:tcW w:w="3415" w:type="dxa"/>
            <w:shd w:val="clear" w:color="auto" w:fill="F2F2F2" w:themeFill="background1" w:themeFillShade="F2"/>
            <w:vAlign w:val="center"/>
          </w:tcPr>
          <w:p w:rsidR="00E0132D" w:rsidRPr="00E0132D" w:rsidRDefault="00E0132D" w:rsidP="00E0132D">
            <w:pPr>
              <w:rPr>
                <w:rFonts w:cs="Arial"/>
                <w:b/>
                <w:color w:val="000000"/>
                <w:sz w:val="24"/>
                <w:szCs w:val="24"/>
              </w:rPr>
            </w:pPr>
            <w:bookmarkStart w:id="1" w:name="_Hlk11741164"/>
            <w:r w:rsidRPr="00E0132D">
              <w:rPr>
                <w:rFonts w:cs="Arial"/>
                <w:b/>
                <w:color w:val="000000"/>
                <w:sz w:val="24"/>
                <w:szCs w:val="24"/>
              </w:rPr>
              <w:t>School Name:</w:t>
            </w:r>
          </w:p>
        </w:tc>
        <w:tc>
          <w:tcPr>
            <w:tcW w:w="7110" w:type="dxa"/>
            <w:shd w:val="clear" w:color="auto" w:fill="auto"/>
          </w:tcPr>
          <w:p w:rsidR="00E0132D" w:rsidRPr="00406ACB" w:rsidRDefault="00E0132D" w:rsidP="009D69E1">
            <w:pPr>
              <w:rPr>
                <w:rFonts w:cs="Arial"/>
                <w:b/>
                <w:color w:val="000000"/>
                <w:sz w:val="24"/>
                <w:szCs w:val="24"/>
              </w:rPr>
            </w:pPr>
          </w:p>
        </w:tc>
      </w:tr>
      <w:tr w:rsidR="00E0132D" w:rsidRPr="00406ACB" w:rsidTr="00064DB7">
        <w:trPr>
          <w:trHeight w:val="620"/>
          <w:jc w:val="center"/>
        </w:trPr>
        <w:tc>
          <w:tcPr>
            <w:tcW w:w="3415" w:type="dxa"/>
            <w:shd w:val="clear" w:color="auto" w:fill="F2F2F2" w:themeFill="background1" w:themeFillShade="F2"/>
            <w:vAlign w:val="center"/>
          </w:tcPr>
          <w:p w:rsidR="00E0132D" w:rsidRPr="00E0132D" w:rsidRDefault="00E0132D" w:rsidP="00E0132D">
            <w:pPr>
              <w:rPr>
                <w:rFonts w:cs="Arial"/>
                <w:b/>
                <w:color w:val="000000"/>
                <w:sz w:val="24"/>
                <w:szCs w:val="24"/>
              </w:rPr>
            </w:pPr>
            <w:r w:rsidRPr="00E0132D">
              <w:rPr>
                <w:rFonts w:cs="Arial"/>
                <w:b/>
                <w:color w:val="000000"/>
                <w:sz w:val="24"/>
                <w:szCs w:val="24"/>
              </w:rPr>
              <w:t>Principal:</w:t>
            </w:r>
            <w:r w:rsidRPr="00E0132D">
              <w:rPr>
                <w:rFonts w:cs="Arial"/>
                <w:b/>
                <w:color w:val="000000"/>
                <w:sz w:val="24"/>
                <w:szCs w:val="24"/>
              </w:rPr>
              <w:tab/>
            </w:r>
          </w:p>
        </w:tc>
        <w:tc>
          <w:tcPr>
            <w:tcW w:w="7110" w:type="dxa"/>
            <w:shd w:val="clear" w:color="auto" w:fill="auto"/>
          </w:tcPr>
          <w:p w:rsidR="00E0132D" w:rsidRPr="00406ACB" w:rsidRDefault="00E0132D" w:rsidP="009D69E1">
            <w:pPr>
              <w:rPr>
                <w:rFonts w:cs="Arial"/>
                <w:b/>
                <w:color w:val="000000"/>
                <w:sz w:val="24"/>
                <w:szCs w:val="24"/>
              </w:rPr>
            </w:pPr>
          </w:p>
        </w:tc>
      </w:tr>
      <w:tr w:rsidR="00E0132D" w:rsidRPr="00406ACB" w:rsidTr="00064DB7">
        <w:trPr>
          <w:trHeight w:val="620"/>
          <w:jc w:val="center"/>
        </w:trPr>
        <w:tc>
          <w:tcPr>
            <w:tcW w:w="3415" w:type="dxa"/>
            <w:shd w:val="clear" w:color="auto" w:fill="F2F2F2" w:themeFill="background1" w:themeFillShade="F2"/>
            <w:vAlign w:val="center"/>
          </w:tcPr>
          <w:p w:rsidR="00E0132D" w:rsidRPr="00E0132D" w:rsidRDefault="00E0132D" w:rsidP="00E0132D">
            <w:pPr>
              <w:rPr>
                <w:rFonts w:cs="Arial"/>
                <w:b/>
                <w:color w:val="000000"/>
                <w:sz w:val="24"/>
                <w:szCs w:val="24"/>
              </w:rPr>
            </w:pPr>
            <w:r w:rsidRPr="00E0132D">
              <w:rPr>
                <w:rFonts w:cs="Arial"/>
                <w:b/>
                <w:color w:val="000000"/>
                <w:sz w:val="24"/>
                <w:szCs w:val="24"/>
              </w:rPr>
              <w:t>Public Health Nurse:</w:t>
            </w:r>
          </w:p>
        </w:tc>
        <w:tc>
          <w:tcPr>
            <w:tcW w:w="7110" w:type="dxa"/>
            <w:shd w:val="clear" w:color="auto" w:fill="auto"/>
          </w:tcPr>
          <w:p w:rsidR="00E0132D" w:rsidRPr="00406ACB" w:rsidRDefault="00E0132D" w:rsidP="009D69E1">
            <w:pPr>
              <w:rPr>
                <w:rFonts w:cs="Arial"/>
                <w:b/>
                <w:color w:val="000000"/>
                <w:sz w:val="24"/>
                <w:szCs w:val="24"/>
              </w:rPr>
            </w:pPr>
          </w:p>
        </w:tc>
      </w:tr>
      <w:tr w:rsidR="00E0132D" w:rsidRPr="00406ACB" w:rsidTr="00064DB7">
        <w:trPr>
          <w:trHeight w:val="620"/>
          <w:jc w:val="center"/>
        </w:trPr>
        <w:tc>
          <w:tcPr>
            <w:tcW w:w="3415" w:type="dxa"/>
            <w:shd w:val="clear" w:color="auto" w:fill="F2F2F2" w:themeFill="background1" w:themeFillShade="F2"/>
            <w:vAlign w:val="center"/>
          </w:tcPr>
          <w:p w:rsidR="00E0132D" w:rsidRPr="00E0132D" w:rsidRDefault="00E0132D" w:rsidP="00E0132D">
            <w:pPr>
              <w:rPr>
                <w:rFonts w:cs="Arial"/>
                <w:b/>
                <w:color w:val="000000"/>
                <w:sz w:val="24"/>
                <w:szCs w:val="24"/>
              </w:rPr>
            </w:pPr>
            <w:r w:rsidRPr="00E0132D">
              <w:rPr>
                <w:rFonts w:cs="Arial"/>
                <w:b/>
                <w:color w:val="000000"/>
                <w:sz w:val="24"/>
                <w:szCs w:val="24"/>
              </w:rPr>
              <w:t>Today’s Date:</w:t>
            </w:r>
          </w:p>
        </w:tc>
        <w:tc>
          <w:tcPr>
            <w:tcW w:w="7110" w:type="dxa"/>
            <w:shd w:val="clear" w:color="auto" w:fill="auto"/>
          </w:tcPr>
          <w:p w:rsidR="00E0132D" w:rsidRPr="00406ACB" w:rsidRDefault="00E0132D" w:rsidP="009D69E1">
            <w:pPr>
              <w:rPr>
                <w:rFonts w:cs="Arial"/>
                <w:b/>
                <w:color w:val="000000"/>
                <w:sz w:val="24"/>
                <w:szCs w:val="24"/>
              </w:rPr>
            </w:pPr>
          </w:p>
        </w:tc>
      </w:tr>
      <w:tr w:rsidR="00E0132D" w:rsidRPr="00406ACB" w:rsidTr="00064DB7">
        <w:trPr>
          <w:trHeight w:val="800"/>
          <w:jc w:val="center"/>
        </w:trPr>
        <w:tc>
          <w:tcPr>
            <w:tcW w:w="3415" w:type="dxa"/>
            <w:shd w:val="clear" w:color="auto" w:fill="F2F2F2" w:themeFill="background1" w:themeFillShade="F2"/>
            <w:vAlign w:val="center"/>
          </w:tcPr>
          <w:p w:rsidR="00E0132D" w:rsidRPr="00E0132D" w:rsidRDefault="00E0132D" w:rsidP="00E0132D">
            <w:pPr>
              <w:rPr>
                <w:rFonts w:cs="Arial"/>
                <w:b/>
                <w:color w:val="000000"/>
                <w:sz w:val="24"/>
                <w:szCs w:val="24"/>
              </w:rPr>
            </w:pPr>
            <w:r w:rsidRPr="00E0132D">
              <w:rPr>
                <w:rFonts w:cs="Arial"/>
                <w:b/>
                <w:color w:val="000000"/>
                <w:sz w:val="24"/>
                <w:szCs w:val="24"/>
              </w:rPr>
              <w:t xml:space="preserve">Date for follow-up meeting: </w:t>
            </w:r>
          </w:p>
          <w:p w:rsidR="00E0132D" w:rsidRPr="00E0132D" w:rsidRDefault="00E0132D" w:rsidP="00E0132D">
            <w:pPr>
              <w:rPr>
                <w:rFonts w:cs="Arial"/>
                <w:b/>
                <w:i/>
                <w:color w:val="000000"/>
                <w:sz w:val="24"/>
                <w:szCs w:val="24"/>
              </w:rPr>
            </w:pPr>
            <w:r w:rsidRPr="00E0132D">
              <w:rPr>
                <w:rFonts w:cs="Arial"/>
                <w:b/>
                <w:i/>
                <w:color w:val="000000"/>
                <w:szCs w:val="24"/>
              </w:rPr>
              <w:t>(late August – early September)</w:t>
            </w:r>
          </w:p>
        </w:tc>
        <w:tc>
          <w:tcPr>
            <w:tcW w:w="7110" w:type="dxa"/>
            <w:shd w:val="clear" w:color="auto" w:fill="auto"/>
          </w:tcPr>
          <w:p w:rsidR="00E0132D" w:rsidRPr="00406ACB" w:rsidRDefault="00E0132D" w:rsidP="009D69E1">
            <w:pPr>
              <w:rPr>
                <w:rFonts w:cs="Arial"/>
                <w:b/>
                <w:color w:val="000000"/>
                <w:sz w:val="24"/>
                <w:szCs w:val="24"/>
              </w:rPr>
            </w:pPr>
          </w:p>
        </w:tc>
      </w:tr>
      <w:bookmarkEnd w:id="1"/>
    </w:tbl>
    <w:p w:rsidR="00116BF4" w:rsidRPr="004F790A" w:rsidRDefault="00116BF4">
      <w:pPr>
        <w:rPr>
          <w:sz w:val="22"/>
          <w:szCs w:val="17"/>
        </w:rPr>
      </w:pPr>
    </w:p>
    <w:tbl>
      <w:tblPr>
        <w:tblStyle w:val="TableGrid"/>
        <w:tblW w:w="10975" w:type="dxa"/>
        <w:jc w:val="center"/>
        <w:tblLook w:val="04A0" w:firstRow="1" w:lastRow="0" w:firstColumn="1" w:lastColumn="0" w:noHBand="0" w:noVBand="1"/>
      </w:tblPr>
      <w:tblGrid>
        <w:gridCol w:w="1330"/>
        <w:gridCol w:w="1634"/>
        <w:gridCol w:w="1634"/>
        <w:gridCol w:w="1517"/>
        <w:gridCol w:w="2610"/>
        <w:gridCol w:w="2250"/>
      </w:tblGrid>
      <w:tr w:rsidR="00155DDC" w:rsidRPr="00406ACB" w:rsidTr="00846C3F">
        <w:trPr>
          <w:trHeight w:val="845"/>
          <w:jc w:val="center"/>
        </w:trPr>
        <w:tc>
          <w:tcPr>
            <w:tcW w:w="1330" w:type="dxa"/>
            <w:shd w:val="clear" w:color="auto" w:fill="F2F2F2" w:themeFill="background1" w:themeFillShade="F2"/>
            <w:vAlign w:val="bottom"/>
          </w:tcPr>
          <w:p w:rsidR="008B378B" w:rsidRPr="004F790A" w:rsidRDefault="00645C62" w:rsidP="00846C3F">
            <w:pPr>
              <w:jc w:val="center"/>
              <w:rPr>
                <w:rFonts w:cs="Arial"/>
                <w:b/>
                <w:sz w:val="22"/>
                <w:szCs w:val="22"/>
              </w:rPr>
            </w:pPr>
            <w:bookmarkStart w:id="2" w:name="_Hlk11741182"/>
            <w:r>
              <w:rPr>
                <w:rFonts w:cs="Arial"/>
                <w:b/>
                <w:sz w:val="22"/>
                <w:szCs w:val="22"/>
              </w:rPr>
              <w:t xml:space="preserve">Class </w:t>
            </w:r>
            <w:r w:rsidR="00846C3F" w:rsidRPr="00846C3F">
              <w:rPr>
                <w:rFonts w:cs="Arial"/>
                <w:b/>
                <w:sz w:val="22"/>
                <w:szCs w:val="22"/>
              </w:rPr>
              <w:t>Teaching session date(s):</w:t>
            </w:r>
          </w:p>
        </w:tc>
        <w:tc>
          <w:tcPr>
            <w:tcW w:w="1634" w:type="dxa"/>
            <w:shd w:val="clear" w:color="auto" w:fill="F2F2F2" w:themeFill="background1" w:themeFillShade="F2"/>
            <w:vAlign w:val="center"/>
          </w:tcPr>
          <w:p w:rsidR="008B378B" w:rsidRPr="004F790A" w:rsidRDefault="008B378B" w:rsidP="004F790A">
            <w:pPr>
              <w:jc w:val="center"/>
              <w:rPr>
                <w:rFonts w:cs="Arial"/>
                <w:b/>
                <w:sz w:val="22"/>
                <w:szCs w:val="22"/>
              </w:rPr>
            </w:pPr>
            <w:r w:rsidRPr="004F790A">
              <w:rPr>
                <w:rFonts w:cs="Arial"/>
                <w:b/>
                <w:sz w:val="22"/>
                <w:szCs w:val="22"/>
              </w:rPr>
              <w:t>Immunization Round 1</w:t>
            </w:r>
          </w:p>
          <w:p w:rsidR="008B378B" w:rsidRPr="004F790A" w:rsidRDefault="008B378B" w:rsidP="004F790A">
            <w:pPr>
              <w:jc w:val="center"/>
              <w:rPr>
                <w:rFonts w:cs="Arial"/>
                <w:b/>
                <w:sz w:val="22"/>
                <w:szCs w:val="22"/>
              </w:rPr>
            </w:pPr>
            <w:r w:rsidRPr="004F790A">
              <w:rPr>
                <w:rFonts w:cs="Arial"/>
                <w:b/>
                <w:sz w:val="22"/>
                <w:szCs w:val="22"/>
              </w:rPr>
              <w:t>(Date)</w:t>
            </w:r>
          </w:p>
        </w:tc>
        <w:tc>
          <w:tcPr>
            <w:tcW w:w="1634" w:type="dxa"/>
            <w:shd w:val="clear" w:color="auto" w:fill="F2F2F2" w:themeFill="background1" w:themeFillShade="F2"/>
            <w:vAlign w:val="center"/>
          </w:tcPr>
          <w:p w:rsidR="008B378B" w:rsidRPr="004F790A" w:rsidRDefault="008B378B" w:rsidP="004F790A">
            <w:pPr>
              <w:jc w:val="center"/>
              <w:rPr>
                <w:rFonts w:cs="Arial"/>
                <w:b/>
                <w:sz w:val="22"/>
                <w:szCs w:val="22"/>
              </w:rPr>
            </w:pPr>
            <w:r w:rsidRPr="004F790A">
              <w:rPr>
                <w:rFonts w:cs="Arial"/>
                <w:b/>
                <w:sz w:val="22"/>
                <w:szCs w:val="22"/>
              </w:rPr>
              <w:t>Immunization Round 2</w:t>
            </w:r>
          </w:p>
          <w:p w:rsidR="008B378B" w:rsidRPr="004F790A" w:rsidRDefault="008B378B" w:rsidP="004F790A">
            <w:pPr>
              <w:jc w:val="center"/>
              <w:rPr>
                <w:rFonts w:cs="Arial"/>
                <w:b/>
                <w:sz w:val="22"/>
                <w:szCs w:val="22"/>
              </w:rPr>
            </w:pPr>
            <w:r w:rsidRPr="004F790A">
              <w:rPr>
                <w:rFonts w:cs="Arial"/>
                <w:b/>
                <w:sz w:val="22"/>
                <w:szCs w:val="22"/>
              </w:rPr>
              <w:t>(Date)</w:t>
            </w:r>
          </w:p>
        </w:tc>
        <w:tc>
          <w:tcPr>
            <w:tcW w:w="1517" w:type="dxa"/>
            <w:shd w:val="clear" w:color="auto" w:fill="F2F2F2" w:themeFill="background1" w:themeFillShade="F2"/>
            <w:vAlign w:val="center"/>
          </w:tcPr>
          <w:p w:rsidR="008B378B" w:rsidRPr="004F790A" w:rsidRDefault="008B378B" w:rsidP="004F790A">
            <w:pPr>
              <w:jc w:val="center"/>
              <w:rPr>
                <w:rFonts w:cs="Arial"/>
                <w:b/>
                <w:sz w:val="22"/>
                <w:szCs w:val="22"/>
              </w:rPr>
            </w:pPr>
            <w:r w:rsidRPr="004F790A">
              <w:rPr>
                <w:rFonts w:cs="Arial"/>
                <w:b/>
                <w:sz w:val="22"/>
                <w:szCs w:val="22"/>
              </w:rPr>
              <w:t>All dates added to the School Calendar</w:t>
            </w:r>
          </w:p>
        </w:tc>
        <w:tc>
          <w:tcPr>
            <w:tcW w:w="2610" w:type="dxa"/>
            <w:shd w:val="clear" w:color="auto" w:fill="F2F2F2" w:themeFill="background1" w:themeFillShade="F2"/>
            <w:vAlign w:val="center"/>
          </w:tcPr>
          <w:p w:rsidR="008B378B" w:rsidRPr="00E0132D" w:rsidRDefault="008B378B" w:rsidP="004F790A">
            <w:pPr>
              <w:jc w:val="center"/>
              <w:rPr>
                <w:rFonts w:cs="Arial"/>
                <w:b/>
                <w:sz w:val="24"/>
                <w:szCs w:val="22"/>
              </w:rPr>
            </w:pPr>
            <w:r w:rsidRPr="004F790A">
              <w:rPr>
                <w:rFonts w:cs="Arial"/>
                <w:b/>
                <w:sz w:val="22"/>
                <w:szCs w:val="22"/>
              </w:rPr>
              <w:t xml:space="preserve">Space Booked for Main Program </w:t>
            </w:r>
            <w:r w:rsidR="00E0132D">
              <w:rPr>
                <w:rFonts w:cs="Arial"/>
                <w:b/>
                <w:sz w:val="22"/>
                <w:szCs w:val="22"/>
              </w:rPr>
              <w:br/>
            </w:r>
            <w:r w:rsidRPr="00E0132D">
              <w:rPr>
                <w:rFonts w:cs="Arial"/>
                <w:b/>
                <w:sz w:val="22"/>
                <w:szCs w:val="22"/>
              </w:rPr>
              <w:t>(both rounds)</w:t>
            </w:r>
          </w:p>
          <w:p w:rsidR="008B378B" w:rsidRPr="004F790A" w:rsidRDefault="008B378B" w:rsidP="00E0132D">
            <w:pPr>
              <w:ind w:left="-14" w:right="-105"/>
              <w:rPr>
                <w:rFonts w:cs="Arial"/>
                <w:b/>
                <w:sz w:val="22"/>
                <w:szCs w:val="22"/>
              </w:rPr>
            </w:pPr>
            <w:r w:rsidRPr="00E0132D">
              <w:rPr>
                <w:rFonts w:cs="Arial"/>
                <w:b/>
                <w:sz w:val="22"/>
                <w:szCs w:val="22"/>
              </w:rPr>
              <w:t>(Library recommended)</w:t>
            </w:r>
          </w:p>
        </w:tc>
        <w:tc>
          <w:tcPr>
            <w:tcW w:w="2250" w:type="dxa"/>
            <w:shd w:val="clear" w:color="auto" w:fill="F2F2F2" w:themeFill="background1" w:themeFillShade="F2"/>
            <w:vAlign w:val="center"/>
          </w:tcPr>
          <w:p w:rsidR="008B378B" w:rsidRPr="004F790A" w:rsidRDefault="008B378B" w:rsidP="004F790A">
            <w:pPr>
              <w:jc w:val="center"/>
              <w:rPr>
                <w:rFonts w:cs="Arial"/>
                <w:b/>
                <w:sz w:val="22"/>
                <w:szCs w:val="22"/>
              </w:rPr>
            </w:pPr>
            <w:r w:rsidRPr="004F790A">
              <w:rPr>
                <w:rFonts w:cs="Arial"/>
                <w:b/>
                <w:sz w:val="22"/>
                <w:szCs w:val="22"/>
              </w:rPr>
              <w:t>Space Booked for Priva</w:t>
            </w:r>
            <w:r w:rsidR="00BC67A9">
              <w:rPr>
                <w:rFonts w:cs="Arial"/>
                <w:b/>
                <w:sz w:val="22"/>
                <w:szCs w:val="22"/>
              </w:rPr>
              <w:t>cy</w:t>
            </w:r>
            <w:r w:rsidRPr="004F790A">
              <w:rPr>
                <w:rFonts w:cs="Arial"/>
                <w:b/>
                <w:sz w:val="22"/>
                <w:szCs w:val="22"/>
              </w:rPr>
              <w:t xml:space="preserve"> </w:t>
            </w:r>
            <w:r w:rsidR="00BC67A9">
              <w:rPr>
                <w:rFonts w:cs="Arial"/>
                <w:b/>
                <w:sz w:val="22"/>
                <w:szCs w:val="22"/>
              </w:rPr>
              <w:br/>
            </w:r>
            <w:r w:rsidRPr="004F790A">
              <w:rPr>
                <w:rFonts w:cs="Arial"/>
                <w:b/>
                <w:sz w:val="22"/>
                <w:szCs w:val="22"/>
              </w:rPr>
              <w:t>(both rounds)</w:t>
            </w:r>
          </w:p>
          <w:p w:rsidR="008B378B" w:rsidRPr="004F790A" w:rsidRDefault="008B378B" w:rsidP="004F790A">
            <w:pPr>
              <w:jc w:val="center"/>
              <w:rPr>
                <w:rFonts w:cs="Arial"/>
                <w:b/>
                <w:sz w:val="22"/>
                <w:szCs w:val="22"/>
              </w:rPr>
            </w:pPr>
            <w:r w:rsidRPr="004F790A">
              <w:rPr>
                <w:rFonts w:cs="Arial"/>
                <w:b/>
                <w:sz w:val="22"/>
                <w:szCs w:val="22"/>
              </w:rPr>
              <w:t>(i</w:t>
            </w:r>
            <w:r w:rsidR="00645C62">
              <w:rPr>
                <w:rFonts w:cs="Arial"/>
                <w:b/>
                <w:sz w:val="22"/>
                <w:szCs w:val="22"/>
              </w:rPr>
              <w:t>.</w:t>
            </w:r>
            <w:r w:rsidRPr="004F790A">
              <w:rPr>
                <w:rFonts w:cs="Arial"/>
                <w:b/>
                <w:sz w:val="22"/>
                <w:szCs w:val="22"/>
              </w:rPr>
              <w:t>e.</w:t>
            </w:r>
            <w:r w:rsidR="00645C62">
              <w:rPr>
                <w:rFonts w:cs="Arial"/>
                <w:b/>
                <w:sz w:val="22"/>
                <w:szCs w:val="22"/>
              </w:rPr>
              <w:t>,</w:t>
            </w:r>
            <w:r w:rsidRPr="004F790A">
              <w:rPr>
                <w:rFonts w:cs="Arial"/>
                <w:b/>
                <w:sz w:val="22"/>
                <w:szCs w:val="22"/>
              </w:rPr>
              <w:t xml:space="preserve"> </w:t>
            </w:r>
            <w:r w:rsidR="00BC67A9">
              <w:rPr>
                <w:rFonts w:cs="Arial"/>
                <w:b/>
                <w:sz w:val="22"/>
                <w:szCs w:val="22"/>
              </w:rPr>
              <w:t>p</w:t>
            </w:r>
            <w:r w:rsidRPr="004F790A">
              <w:rPr>
                <w:rFonts w:cs="Arial"/>
                <w:b/>
                <w:sz w:val="22"/>
                <w:szCs w:val="22"/>
              </w:rPr>
              <w:t xml:space="preserve">rivate </w:t>
            </w:r>
            <w:r w:rsidR="00BC67A9">
              <w:rPr>
                <w:rFonts w:cs="Arial"/>
                <w:b/>
                <w:sz w:val="22"/>
                <w:szCs w:val="22"/>
              </w:rPr>
              <w:t>o</w:t>
            </w:r>
            <w:r w:rsidRPr="004F790A">
              <w:rPr>
                <w:rFonts w:cs="Arial"/>
                <w:b/>
                <w:sz w:val="22"/>
                <w:szCs w:val="22"/>
              </w:rPr>
              <w:t>ffice</w:t>
            </w:r>
            <w:r w:rsidR="004F7D67">
              <w:rPr>
                <w:rFonts w:cs="Arial"/>
                <w:b/>
                <w:sz w:val="22"/>
                <w:szCs w:val="22"/>
              </w:rPr>
              <w:t>, adjacent to main program</w:t>
            </w:r>
            <w:r w:rsidRPr="004F790A">
              <w:rPr>
                <w:rFonts w:cs="Arial"/>
                <w:b/>
                <w:sz w:val="22"/>
                <w:szCs w:val="22"/>
              </w:rPr>
              <w:t>)</w:t>
            </w:r>
          </w:p>
        </w:tc>
      </w:tr>
      <w:tr w:rsidR="00155DDC" w:rsidRPr="00406ACB" w:rsidTr="003812A2">
        <w:trPr>
          <w:trHeight w:val="2852"/>
          <w:jc w:val="center"/>
        </w:trPr>
        <w:tc>
          <w:tcPr>
            <w:tcW w:w="1330" w:type="dxa"/>
            <w:vAlign w:val="center"/>
          </w:tcPr>
          <w:p w:rsidR="00996FAD" w:rsidRPr="004F790A" w:rsidRDefault="00996FAD" w:rsidP="00846C3F">
            <w:pPr>
              <w:rPr>
                <w:rFonts w:cs="Arial"/>
                <w:b/>
                <w:sz w:val="22"/>
                <w:szCs w:val="22"/>
              </w:rPr>
            </w:pPr>
          </w:p>
        </w:tc>
        <w:tc>
          <w:tcPr>
            <w:tcW w:w="1634" w:type="dxa"/>
          </w:tcPr>
          <w:p w:rsidR="008B378B" w:rsidRPr="004F790A" w:rsidRDefault="008B378B">
            <w:pPr>
              <w:rPr>
                <w:rFonts w:cs="Arial"/>
                <w:sz w:val="22"/>
                <w:szCs w:val="22"/>
              </w:rPr>
            </w:pPr>
          </w:p>
        </w:tc>
        <w:tc>
          <w:tcPr>
            <w:tcW w:w="1634" w:type="dxa"/>
          </w:tcPr>
          <w:p w:rsidR="008B378B" w:rsidRPr="004F790A" w:rsidRDefault="008B378B">
            <w:pPr>
              <w:rPr>
                <w:rFonts w:cs="Arial"/>
                <w:sz w:val="22"/>
                <w:szCs w:val="22"/>
              </w:rPr>
            </w:pPr>
          </w:p>
        </w:tc>
        <w:tc>
          <w:tcPr>
            <w:tcW w:w="1517" w:type="dxa"/>
          </w:tcPr>
          <w:p w:rsidR="008B378B" w:rsidRPr="004F790A" w:rsidRDefault="008B378B" w:rsidP="00E0132D">
            <w:pPr>
              <w:pStyle w:val="ListParagraph"/>
              <w:numPr>
                <w:ilvl w:val="0"/>
                <w:numId w:val="9"/>
              </w:numPr>
              <w:ind w:left="421"/>
              <w:rPr>
                <w:rFonts w:cs="Arial"/>
                <w:sz w:val="22"/>
                <w:szCs w:val="22"/>
              </w:rPr>
            </w:pPr>
            <w:r w:rsidRPr="004F790A">
              <w:rPr>
                <w:rFonts w:cs="Arial"/>
                <w:sz w:val="22"/>
                <w:szCs w:val="22"/>
              </w:rPr>
              <w:t>Yes</w:t>
            </w:r>
          </w:p>
          <w:p w:rsidR="008B378B" w:rsidRPr="004F790A" w:rsidRDefault="008B378B" w:rsidP="00E0132D">
            <w:pPr>
              <w:pStyle w:val="ListParagraph"/>
              <w:numPr>
                <w:ilvl w:val="0"/>
                <w:numId w:val="9"/>
              </w:numPr>
              <w:ind w:left="421"/>
              <w:rPr>
                <w:rFonts w:cs="Arial"/>
                <w:sz w:val="22"/>
                <w:szCs w:val="22"/>
              </w:rPr>
            </w:pPr>
            <w:r w:rsidRPr="004F790A">
              <w:rPr>
                <w:rFonts w:cs="Arial"/>
                <w:sz w:val="22"/>
                <w:szCs w:val="22"/>
              </w:rPr>
              <w:t>No</w:t>
            </w:r>
          </w:p>
        </w:tc>
        <w:tc>
          <w:tcPr>
            <w:tcW w:w="2610" w:type="dxa"/>
          </w:tcPr>
          <w:p w:rsidR="008B378B" w:rsidRPr="004F790A" w:rsidRDefault="008B378B" w:rsidP="00E0132D">
            <w:pPr>
              <w:pStyle w:val="ListParagraph"/>
              <w:numPr>
                <w:ilvl w:val="0"/>
                <w:numId w:val="9"/>
              </w:numPr>
              <w:ind w:left="436"/>
              <w:rPr>
                <w:rFonts w:cs="Arial"/>
                <w:sz w:val="22"/>
                <w:szCs w:val="22"/>
              </w:rPr>
            </w:pPr>
            <w:r w:rsidRPr="004F790A">
              <w:rPr>
                <w:rFonts w:cs="Arial"/>
                <w:sz w:val="22"/>
                <w:szCs w:val="22"/>
              </w:rPr>
              <w:t>Yes</w:t>
            </w:r>
          </w:p>
          <w:p w:rsidR="008B378B" w:rsidRPr="004F790A" w:rsidRDefault="008B378B" w:rsidP="00E0132D">
            <w:pPr>
              <w:pStyle w:val="ListParagraph"/>
              <w:numPr>
                <w:ilvl w:val="0"/>
                <w:numId w:val="9"/>
              </w:numPr>
              <w:ind w:left="436"/>
              <w:rPr>
                <w:rFonts w:cs="Arial"/>
                <w:sz w:val="22"/>
                <w:szCs w:val="22"/>
              </w:rPr>
            </w:pPr>
            <w:r w:rsidRPr="004F790A">
              <w:rPr>
                <w:rFonts w:cs="Arial"/>
                <w:sz w:val="22"/>
                <w:szCs w:val="22"/>
              </w:rPr>
              <w:t>No</w:t>
            </w:r>
          </w:p>
          <w:p w:rsidR="008B378B" w:rsidRPr="004F790A" w:rsidRDefault="008B378B" w:rsidP="004F790A">
            <w:pPr>
              <w:ind w:left="616"/>
              <w:rPr>
                <w:rFonts w:cs="Arial"/>
                <w:sz w:val="10"/>
                <w:szCs w:val="22"/>
              </w:rPr>
            </w:pPr>
          </w:p>
          <w:p w:rsidR="008B378B" w:rsidRPr="004F790A" w:rsidRDefault="008B378B" w:rsidP="004F790A">
            <w:pPr>
              <w:rPr>
                <w:rFonts w:cs="Arial"/>
                <w:sz w:val="22"/>
                <w:szCs w:val="22"/>
              </w:rPr>
            </w:pPr>
            <w:r w:rsidRPr="004F790A">
              <w:rPr>
                <w:rFonts w:cs="Arial"/>
                <w:sz w:val="22"/>
                <w:szCs w:val="22"/>
              </w:rPr>
              <w:t>Location:</w:t>
            </w:r>
          </w:p>
          <w:p w:rsidR="008B378B" w:rsidRPr="004F790A" w:rsidRDefault="008B378B">
            <w:pPr>
              <w:rPr>
                <w:rFonts w:cs="Arial"/>
                <w:sz w:val="22"/>
                <w:szCs w:val="22"/>
              </w:rPr>
            </w:pPr>
          </w:p>
        </w:tc>
        <w:tc>
          <w:tcPr>
            <w:tcW w:w="2250" w:type="dxa"/>
          </w:tcPr>
          <w:p w:rsidR="008B378B" w:rsidRPr="004F790A" w:rsidRDefault="008B378B" w:rsidP="00E0132D">
            <w:pPr>
              <w:pStyle w:val="ListParagraph"/>
              <w:numPr>
                <w:ilvl w:val="0"/>
                <w:numId w:val="9"/>
              </w:numPr>
              <w:ind w:left="466"/>
              <w:rPr>
                <w:rFonts w:cs="Arial"/>
                <w:sz w:val="22"/>
                <w:szCs w:val="22"/>
              </w:rPr>
            </w:pPr>
            <w:r w:rsidRPr="004F790A">
              <w:rPr>
                <w:rFonts w:cs="Arial"/>
                <w:sz w:val="22"/>
                <w:szCs w:val="22"/>
              </w:rPr>
              <w:t>Yes</w:t>
            </w:r>
          </w:p>
          <w:p w:rsidR="008B378B" w:rsidRPr="004F790A" w:rsidRDefault="008B378B" w:rsidP="00E0132D">
            <w:pPr>
              <w:pStyle w:val="ListParagraph"/>
              <w:numPr>
                <w:ilvl w:val="0"/>
                <w:numId w:val="9"/>
              </w:numPr>
              <w:ind w:left="466"/>
              <w:rPr>
                <w:rFonts w:cs="Arial"/>
                <w:sz w:val="22"/>
                <w:szCs w:val="22"/>
              </w:rPr>
            </w:pPr>
            <w:r w:rsidRPr="004F790A">
              <w:rPr>
                <w:rFonts w:cs="Arial"/>
                <w:sz w:val="22"/>
                <w:szCs w:val="22"/>
              </w:rPr>
              <w:t>No</w:t>
            </w:r>
          </w:p>
          <w:p w:rsidR="008B378B" w:rsidRPr="004F790A" w:rsidRDefault="008B378B" w:rsidP="00E830A8">
            <w:pPr>
              <w:rPr>
                <w:rFonts w:cs="Arial"/>
                <w:sz w:val="10"/>
                <w:szCs w:val="22"/>
              </w:rPr>
            </w:pPr>
          </w:p>
          <w:p w:rsidR="008B378B" w:rsidRPr="004F790A" w:rsidRDefault="008B378B" w:rsidP="00E830A8">
            <w:pPr>
              <w:rPr>
                <w:rFonts w:cs="Arial"/>
                <w:sz w:val="22"/>
                <w:szCs w:val="22"/>
              </w:rPr>
            </w:pPr>
            <w:r w:rsidRPr="004F790A">
              <w:rPr>
                <w:rFonts w:cs="Arial"/>
                <w:sz w:val="22"/>
                <w:szCs w:val="22"/>
              </w:rPr>
              <w:t>Location:</w:t>
            </w:r>
          </w:p>
        </w:tc>
      </w:tr>
      <w:bookmarkEnd w:id="2"/>
    </w:tbl>
    <w:p w:rsidR="000A7A73" w:rsidRDefault="000A7A73" w:rsidP="000A7A73">
      <w:pPr>
        <w:rPr>
          <w:rFonts w:cs="Arial"/>
          <w:color w:val="000000"/>
          <w:sz w:val="24"/>
          <w:szCs w:val="24"/>
        </w:rPr>
      </w:pPr>
    </w:p>
    <w:p w:rsidR="00996FAD" w:rsidRDefault="00996FAD" w:rsidP="000A7A73">
      <w:pPr>
        <w:rPr>
          <w:rFonts w:cs="Arial"/>
          <w:color w:val="000000"/>
          <w:sz w:val="24"/>
          <w:szCs w:val="24"/>
        </w:rPr>
      </w:pPr>
    </w:p>
    <w:p w:rsidR="001D32FF" w:rsidRDefault="001D32FF" w:rsidP="000A7A73">
      <w:pPr>
        <w:rPr>
          <w:rFonts w:cs="Arial"/>
          <w:color w:val="000000"/>
          <w:sz w:val="24"/>
          <w:szCs w:val="24"/>
        </w:rPr>
      </w:pPr>
    </w:p>
    <w:p w:rsidR="00E0132D" w:rsidRDefault="00E0132D" w:rsidP="000A7A73">
      <w:pPr>
        <w:rPr>
          <w:rFonts w:cs="Arial"/>
          <w:color w:val="000000"/>
          <w:sz w:val="24"/>
          <w:szCs w:val="24"/>
        </w:rPr>
      </w:pPr>
    </w:p>
    <w:p w:rsidR="00E0132D" w:rsidRDefault="00E0132D" w:rsidP="000A7A73">
      <w:pPr>
        <w:rPr>
          <w:rFonts w:cs="Arial"/>
          <w:color w:val="000000"/>
          <w:sz w:val="24"/>
          <w:szCs w:val="24"/>
        </w:rPr>
      </w:pPr>
    </w:p>
    <w:p w:rsidR="00846C3F" w:rsidRDefault="00846C3F" w:rsidP="000A7A73">
      <w:pPr>
        <w:rPr>
          <w:rFonts w:cs="Arial"/>
          <w:color w:val="000000"/>
          <w:sz w:val="24"/>
          <w:szCs w:val="24"/>
        </w:rPr>
      </w:pPr>
    </w:p>
    <w:p w:rsidR="00846C3F" w:rsidRDefault="00846C3F" w:rsidP="000A7A73">
      <w:pPr>
        <w:rPr>
          <w:rFonts w:cs="Arial"/>
          <w:color w:val="000000"/>
          <w:sz w:val="24"/>
          <w:szCs w:val="24"/>
        </w:rPr>
      </w:pPr>
    </w:p>
    <w:p w:rsidR="00846C3F" w:rsidRDefault="00846C3F" w:rsidP="000A7A73">
      <w:pPr>
        <w:rPr>
          <w:rFonts w:cs="Arial"/>
          <w:color w:val="000000"/>
          <w:sz w:val="24"/>
          <w:szCs w:val="24"/>
        </w:rPr>
      </w:pPr>
    </w:p>
    <w:p w:rsidR="00846C3F" w:rsidRDefault="00846C3F" w:rsidP="000A7A73">
      <w:pPr>
        <w:rPr>
          <w:rFonts w:cs="Arial"/>
          <w:color w:val="000000"/>
          <w:sz w:val="24"/>
          <w:szCs w:val="24"/>
        </w:rPr>
      </w:pPr>
    </w:p>
    <w:p w:rsidR="00846C3F" w:rsidRDefault="00846C3F" w:rsidP="000A7A73">
      <w:pPr>
        <w:rPr>
          <w:rFonts w:cs="Arial"/>
          <w:color w:val="000000"/>
          <w:sz w:val="24"/>
          <w:szCs w:val="24"/>
        </w:rPr>
      </w:pPr>
    </w:p>
    <w:p w:rsidR="00846C3F" w:rsidRDefault="00846C3F" w:rsidP="000A7A73">
      <w:pPr>
        <w:rPr>
          <w:rFonts w:cs="Arial"/>
          <w:color w:val="000000"/>
          <w:sz w:val="24"/>
          <w:szCs w:val="24"/>
        </w:rPr>
      </w:pPr>
    </w:p>
    <w:p w:rsidR="00846C3F" w:rsidRDefault="00846C3F" w:rsidP="000A7A73">
      <w:pPr>
        <w:rPr>
          <w:rFonts w:cs="Arial"/>
          <w:color w:val="000000"/>
          <w:sz w:val="24"/>
          <w:szCs w:val="24"/>
        </w:rPr>
      </w:pPr>
    </w:p>
    <w:p w:rsidR="00846C3F" w:rsidRDefault="00846C3F" w:rsidP="000A7A73">
      <w:pPr>
        <w:rPr>
          <w:rFonts w:cs="Arial"/>
          <w:color w:val="000000"/>
          <w:sz w:val="24"/>
          <w:szCs w:val="24"/>
        </w:rPr>
      </w:pPr>
    </w:p>
    <w:p w:rsidR="00846C3F" w:rsidRDefault="00846C3F" w:rsidP="000A7A73">
      <w:pPr>
        <w:rPr>
          <w:rFonts w:cs="Arial"/>
          <w:color w:val="000000"/>
          <w:sz w:val="24"/>
          <w:szCs w:val="24"/>
        </w:rPr>
      </w:pPr>
    </w:p>
    <w:p w:rsidR="00846C3F" w:rsidRDefault="00846C3F" w:rsidP="000A7A73">
      <w:pPr>
        <w:rPr>
          <w:rFonts w:cs="Arial"/>
          <w:color w:val="000000"/>
          <w:sz w:val="24"/>
          <w:szCs w:val="24"/>
        </w:rPr>
      </w:pPr>
    </w:p>
    <w:p w:rsidR="00E0132D" w:rsidRDefault="00E0132D" w:rsidP="000A7A73">
      <w:pPr>
        <w:rPr>
          <w:rFonts w:cs="Arial"/>
          <w:color w:val="000000"/>
          <w:sz w:val="24"/>
          <w:szCs w:val="24"/>
        </w:rPr>
      </w:pPr>
    </w:p>
    <w:p w:rsidR="00AA09B4" w:rsidRDefault="00AA09B4" w:rsidP="0022081D">
      <w:pPr>
        <w:rPr>
          <w:rFonts w:cs="Arial"/>
          <w:color w:val="000000"/>
          <w:sz w:val="24"/>
          <w:szCs w:val="24"/>
        </w:rPr>
      </w:pPr>
    </w:p>
    <w:p w:rsidR="005575FF" w:rsidRPr="002F4C36" w:rsidRDefault="0022081D" w:rsidP="002F4C36">
      <w:pPr>
        <w:ind w:left="360"/>
        <w:rPr>
          <w:rFonts w:cs="Arial"/>
          <w:b/>
          <w:i/>
          <w:color w:val="000000"/>
          <w:sz w:val="14"/>
          <w:szCs w:val="22"/>
          <w:highlight w:val="yellow"/>
        </w:rPr>
      </w:pPr>
      <w:r w:rsidRPr="004F790A">
        <w:rPr>
          <w:rFonts w:cs="Arial"/>
          <w:b/>
          <w:color w:val="000000"/>
          <w:sz w:val="24"/>
          <w:szCs w:val="22"/>
        </w:rPr>
        <w:t>Principal confirm</w:t>
      </w:r>
      <w:r w:rsidR="00827E02">
        <w:rPr>
          <w:rFonts w:cs="Arial"/>
          <w:b/>
          <w:color w:val="000000"/>
          <w:sz w:val="24"/>
          <w:szCs w:val="22"/>
        </w:rPr>
        <w:t>s</w:t>
      </w:r>
      <w:r w:rsidRPr="004F790A">
        <w:rPr>
          <w:rFonts w:cs="Arial"/>
          <w:b/>
          <w:color w:val="000000"/>
          <w:sz w:val="24"/>
          <w:szCs w:val="22"/>
        </w:rPr>
        <w:t xml:space="preserve"> </w:t>
      </w:r>
      <w:r w:rsidR="00D3443F">
        <w:rPr>
          <w:rFonts w:cs="Arial"/>
          <w:b/>
          <w:color w:val="000000"/>
          <w:sz w:val="24"/>
          <w:szCs w:val="22"/>
        </w:rPr>
        <w:t xml:space="preserve">providing </w:t>
      </w:r>
      <w:r w:rsidR="00827E02">
        <w:rPr>
          <w:rFonts w:cs="Arial"/>
          <w:b/>
          <w:color w:val="000000"/>
          <w:sz w:val="24"/>
          <w:szCs w:val="22"/>
        </w:rPr>
        <w:t xml:space="preserve">the following </w:t>
      </w:r>
      <w:r w:rsidRPr="004F790A">
        <w:rPr>
          <w:rFonts w:cs="Arial"/>
          <w:b/>
          <w:color w:val="000000"/>
          <w:sz w:val="24"/>
          <w:szCs w:val="22"/>
        </w:rPr>
        <w:t>accommodat</w:t>
      </w:r>
      <w:r w:rsidR="00827E02">
        <w:rPr>
          <w:rFonts w:cs="Arial"/>
          <w:b/>
          <w:color w:val="000000"/>
          <w:sz w:val="24"/>
          <w:szCs w:val="22"/>
        </w:rPr>
        <w:t>ions</w:t>
      </w:r>
      <w:r w:rsidR="00D3443F">
        <w:rPr>
          <w:rFonts w:cs="Arial"/>
          <w:b/>
          <w:color w:val="000000"/>
          <w:sz w:val="24"/>
          <w:szCs w:val="22"/>
        </w:rPr>
        <w:t xml:space="preserve"> and </w:t>
      </w:r>
      <w:r w:rsidR="00D81A75">
        <w:rPr>
          <w:rFonts w:cs="Arial"/>
          <w:b/>
          <w:color w:val="000000"/>
          <w:sz w:val="24"/>
          <w:szCs w:val="22"/>
        </w:rPr>
        <w:t>items</w:t>
      </w:r>
      <w:r w:rsidR="00E63074">
        <w:rPr>
          <w:rFonts w:cs="Arial"/>
          <w:b/>
          <w:color w:val="000000"/>
          <w:sz w:val="24"/>
          <w:szCs w:val="22"/>
        </w:rPr>
        <w:t xml:space="preserve"> will be available</w:t>
      </w:r>
      <w:r w:rsidR="001D32FF">
        <w:rPr>
          <w:rFonts w:cs="Arial"/>
          <w:b/>
          <w:color w:val="000000"/>
          <w:sz w:val="24"/>
          <w:szCs w:val="22"/>
        </w:rPr>
        <w:t>:</w:t>
      </w:r>
      <w:r w:rsidR="00F54DAA" w:rsidRPr="004F790A">
        <w:rPr>
          <w:rFonts w:cs="Arial"/>
          <w:b/>
          <w:color w:val="000000"/>
          <w:sz w:val="24"/>
          <w:szCs w:val="22"/>
        </w:rPr>
        <w:t xml:space="preserve"> </w:t>
      </w:r>
      <w:r w:rsidR="001D32FF">
        <w:rPr>
          <w:rFonts w:cs="Arial"/>
          <w:b/>
          <w:color w:val="000000"/>
          <w:sz w:val="24"/>
          <w:szCs w:val="22"/>
        </w:rPr>
        <w:br/>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536"/>
        <w:gridCol w:w="9332"/>
      </w:tblGrid>
      <w:tr w:rsidR="0073406A" w:rsidTr="005C07E6">
        <w:trPr>
          <w:jc w:val="center"/>
        </w:trPr>
        <w:tc>
          <w:tcPr>
            <w:tcW w:w="644" w:type="dxa"/>
          </w:tcPr>
          <w:p w:rsidR="005575FF" w:rsidRDefault="005575FF" w:rsidP="001D32FF">
            <w:pPr>
              <w:rPr>
                <w:rFonts w:cs="Arial"/>
                <w:b/>
                <w:color w:val="000000"/>
                <w:sz w:val="24"/>
                <w:szCs w:val="22"/>
              </w:rPr>
            </w:pPr>
            <w:r>
              <w:rPr>
                <w:rFonts w:cs="Arial"/>
                <w:b/>
                <w:color w:val="000000"/>
                <w:sz w:val="24"/>
                <w:szCs w:val="22"/>
              </w:rPr>
              <w:t>Yes</w:t>
            </w:r>
          </w:p>
        </w:tc>
        <w:tc>
          <w:tcPr>
            <w:tcW w:w="536" w:type="dxa"/>
          </w:tcPr>
          <w:p w:rsidR="005575FF" w:rsidRDefault="005575FF" w:rsidP="001D32FF">
            <w:pPr>
              <w:rPr>
                <w:rFonts w:cs="Arial"/>
                <w:b/>
                <w:color w:val="000000"/>
                <w:sz w:val="24"/>
                <w:szCs w:val="22"/>
              </w:rPr>
            </w:pPr>
            <w:r>
              <w:rPr>
                <w:rFonts w:cs="Arial"/>
                <w:b/>
                <w:color w:val="000000"/>
                <w:sz w:val="24"/>
                <w:szCs w:val="22"/>
              </w:rPr>
              <w:t>No</w:t>
            </w:r>
          </w:p>
        </w:tc>
        <w:tc>
          <w:tcPr>
            <w:tcW w:w="9332" w:type="dxa"/>
          </w:tcPr>
          <w:p w:rsidR="005575FF" w:rsidRPr="004F790A" w:rsidRDefault="005575FF" w:rsidP="001D32FF">
            <w:pPr>
              <w:rPr>
                <w:rFonts w:cs="Arial"/>
                <w:color w:val="000000"/>
                <w:sz w:val="24"/>
                <w:szCs w:val="22"/>
              </w:rPr>
            </w:pPr>
          </w:p>
        </w:tc>
      </w:tr>
      <w:tr w:rsidR="006D6ACA" w:rsidTr="005B4207">
        <w:trPr>
          <w:trHeight w:val="648"/>
          <w:jc w:val="center"/>
        </w:trPr>
        <w:tc>
          <w:tcPr>
            <w:tcW w:w="644" w:type="dxa"/>
          </w:tcPr>
          <w:p w:rsidR="006D6ACA" w:rsidRPr="0073406A" w:rsidRDefault="006D6ACA" w:rsidP="0073406A">
            <w:pPr>
              <w:pStyle w:val="ListParagraph"/>
              <w:numPr>
                <w:ilvl w:val="0"/>
                <w:numId w:val="21"/>
              </w:numPr>
              <w:jc w:val="center"/>
              <w:rPr>
                <w:rFonts w:cs="Arial"/>
                <w:b/>
                <w:color w:val="000000"/>
                <w:sz w:val="24"/>
                <w:szCs w:val="22"/>
              </w:rPr>
            </w:pPr>
          </w:p>
        </w:tc>
        <w:tc>
          <w:tcPr>
            <w:tcW w:w="536" w:type="dxa"/>
          </w:tcPr>
          <w:p w:rsidR="006D6ACA" w:rsidRPr="0073406A" w:rsidRDefault="006D6ACA" w:rsidP="0073406A">
            <w:pPr>
              <w:pStyle w:val="ListParagraph"/>
              <w:numPr>
                <w:ilvl w:val="0"/>
                <w:numId w:val="22"/>
              </w:numPr>
              <w:jc w:val="center"/>
              <w:rPr>
                <w:rFonts w:cs="Arial"/>
                <w:b/>
                <w:color w:val="000000"/>
                <w:sz w:val="24"/>
                <w:szCs w:val="22"/>
              </w:rPr>
            </w:pPr>
          </w:p>
        </w:tc>
        <w:tc>
          <w:tcPr>
            <w:tcW w:w="9332" w:type="dxa"/>
          </w:tcPr>
          <w:p w:rsidR="006D6ACA" w:rsidRDefault="006D6ACA" w:rsidP="001D32FF">
            <w:pPr>
              <w:rPr>
                <w:rFonts w:cs="Arial"/>
                <w:color w:val="000000"/>
                <w:sz w:val="24"/>
                <w:szCs w:val="22"/>
              </w:rPr>
            </w:pPr>
            <w:r>
              <w:rPr>
                <w:rFonts w:cs="Arial"/>
                <w:color w:val="000000"/>
                <w:sz w:val="24"/>
                <w:szCs w:val="22"/>
              </w:rPr>
              <w:t>Main clinic space</w:t>
            </w:r>
            <w:r w:rsidR="00DA1C2B">
              <w:rPr>
                <w:rFonts w:cs="Arial"/>
                <w:color w:val="000000"/>
                <w:sz w:val="24"/>
                <w:szCs w:val="22"/>
              </w:rPr>
              <w:t xml:space="preserve"> for </w:t>
            </w:r>
            <w:r w:rsidR="008F7114">
              <w:rPr>
                <w:rFonts w:cs="Arial"/>
                <w:color w:val="000000"/>
                <w:sz w:val="24"/>
                <w:szCs w:val="22"/>
              </w:rPr>
              <w:t>immunization</w:t>
            </w:r>
            <w:r w:rsidR="00C33EE5">
              <w:rPr>
                <w:rFonts w:cs="Arial"/>
                <w:color w:val="000000"/>
                <w:sz w:val="24"/>
                <w:szCs w:val="22"/>
              </w:rPr>
              <w:t>s</w:t>
            </w:r>
            <w:r w:rsidR="00484E2A">
              <w:rPr>
                <w:rFonts w:cs="Arial"/>
                <w:color w:val="000000"/>
                <w:sz w:val="24"/>
                <w:szCs w:val="22"/>
              </w:rPr>
              <w:t xml:space="preserve"> (comfortable, </w:t>
            </w:r>
            <w:r w:rsidR="00F63001">
              <w:rPr>
                <w:rFonts w:cs="Arial"/>
                <w:color w:val="000000"/>
                <w:sz w:val="24"/>
                <w:szCs w:val="22"/>
              </w:rPr>
              <w:t xml:space="preserve">temperature controlled, </w:t>
            </w:r>
            <w:r w:rsidR="00484E2A">
              <w:rPr>
                <w:rFonts w:cs="Arial"/>
                <w:color w:val="000000"/>
                <w:sz w:val="24"/>
                <w:szCs w:val="22"/>
              </w:rPr>
              <w:t>no hazards)</w:t>
            </w:r>
            <w:r w:rsidR="00E63074">
              <w:rPr>
                <w:rFonts w:cs="Arial"/>
                <w:color w:val="000000"/>
                <w:sz w:val="24"/>
                <w:szCs w:val="22"/>
              </w:rPr>
              <w:t xml:space="preserve"> – library is the preferred location for most schools</w:t>
            </w:r>
            <w:r w:rsidR="00DA1C2B">
              <w:rPr>
                <w:rFonts w:cs="Arial"/>
                <w:color w:val="000000"/>
                <w:sz w:val="24"/>
                <w:szCs w:val="22"/>
              </w:rPr>
              <w:t xml:space="preserve"> </w:t>
            </w:r>
            <w:r w:rsidR="007A2C1D">
              <w:rPr>
                <w:rFonts w:cs="Arial"/>
                <w:color w:val="000000"/>
                <w:sz w:val="24"/>
                <w:szCs w:val="22"/>
              </w:rPr>
              <w:t xml:space="preserve"> </w:t>
            </w:r>
          </w:p>
        </w:tc>
      </w:tr>
      <w:tr w:rsidR="00E315AF" w:rsidTr="006A27DC">
        <w:trPr>
          <w:trHeight w:val="421"/>
          <w:jc w:val="center"/>
        </w:trPr>
        <w:tc>
          <w:tcPr>
            <w:tcW w:w="644" w:type="dxa"/>
          </w:tcPr>
          <w:p w:rsidR="00E315AF" w:rsidRPr="0073406A" w:rsidRDefault="00E315AF" w:rsidP="006A27DC">
            <w:pPr>
              <w:pStyle w:val="ListParagraph"/>
              <w:numPr>
                <w:ilvl w:val="0"/>
                <w:numId w:val="21"/>
              </w:numPr>
              <w:jc w:val="center"/>
              <w:rPr>
                <w:rFonts w:cs="Arial"/>
                <w:b/>
                <w:color w:val="000000"/>
                <w:sz w:val="24"/>
                <w:szCs w:val="22"/>
              </w:rPr>
            </w:pPr>
          </w:p>
        </w:tc>
        <w:tc>
          <w:tcPr>
            <w:tcW w:w="536" w:type="dxa"/>
          </w:tcPr>
          <w:p w:rsidR="00E315AF" w:rsidRPr="0073406A" w:rsidRDefault="00E315AF" w:rsidP="006A27DC">
            <w:pPr>
              <w:pStyle w:val="ListParagraph"/>
              <w:numPr>
                <w:ilvl w:val="0"/>
                <w:numId w:val="22"/>
              </w:numPr>
              <w:jc w:val="center"/>
              <w:rPr>
                <w:rFonts w:cs="Arial"/>
                <w:b/>
                <w:color w:val="000000"/>
                <w:sz w:val="24"/>
                <w:szCs w:val="22"/>
              </w:rPr>
            </w:pPr>
          </w:p>
        </w:tc>
        <w:tc>
          <w:tcPr>
            <w:tcW w:w="9332" w:type="dxa"/>
          </w:tcPr>
          <w:p w:rsidR="00E315AF" w:rsidRPr="005575FF" w:rsidRDefault="00E315AF" w:rsidP="006A27DC">
            <w:pPr>
              <w:rPr>
                <w:rFonts w:cs="Arial"/>
                <w:color w:val="000000"/>
                <w:sz w:val="24"/>
                <w:szCs w:val="22"/>
              </w:rPr>
            </w:pPr>
            <w:r>
              <w:rPr>
                <w:rFonts w:cs="Arial"/>
                <w:color w:val="000000"/>
                <w:sz w:val="24"/>
                <w:szCs w:val="22"/>
              </w:rPr>
              <w:t>Tables</w:t>
            </w:r>
            <w:r w:rsidR="00E63074">
              <w:rPr>
                <w:rFonts w:cs="Arial"/>
                <w:color w:val="000000"/>
                <w:sz w:val="24"/>
                <w:szCs w:val="22"/>
              </w:rPr>
              <w:t xml:space="preserve"> </w:t>
            </w:r>
            <w:r w:rsidR="002B0B1C">
              <w:rPr>
                <w:rFonts w:cs="Arial"/>
                <w:color w:val="000000"/>
                <w:sz w:val="24"/>
                <w:szCs w:val="22"/>
              </w:rPr>
              <w:t xml:space="preserve">for </w:t>
            </w:r>
            <w:r w:rsidR="008379E0">
              <w:rPr>
                <w:rFonts w:cs="Arial"/>
                <w:color w:val="000000"/>
                <w:sz w:val="24"/>
                <w:szCs w:val="22"/>
              </w:rPr>
              <w:t xml:space="preserve">vaccinating staff to utilize </w:t>
            </w:r>
            <w:r w:rsidR="005A2F45">
              <w:rPr>
                <w:rFonts w:cs="Arial"/>
                <w:color w:val="000000"/>
                <w:sz w:val="24"/>
                <w:szCs w:val="22"/>
              </w:rPr>
              <w:t>as</w:t>
            </w:r>
            <w:r w:rsidR="004A0890">
              <w:rPr>
                <w:rFonts w:cs="Arial"/>
                <w:color w:val="000000"/>
                <w:sz w:val="24"/>
                <w:szCs w:val="22"/>
              </w:rPr>
              <w:t xml:space="preserve"> </w:t>
            </w:r>
            <w:r w:rsidR="005A2F45">
              <w:rPr>
                <w:rFonts w:cs="Arial"/>
                <w:color w:val="000000"/>
                <w:sz w:val="24"/>
                <w:szCs w:val="22"/>
              </w:rPr>
              <w:t xml:space="preserve">immunization </w:t>
            </w:r>
            <w:r w:rsidR="00E63074">
              <w:rPr>
                <w:rFonts w:cs="Arial"/>
                <w:color w:val="000000"/>
                <w:sz w:val="24"/>
                <w:szCs w:val="22"/>
              </w:rPr>
              <w:t>workstations</w:t>
            </w:r>
          </w:p>
        </w:tc>
      </w:tr>
      <w:tr w:rsidR="00E315AF" w:rsidTr="008C275C">
        <w:trPr>
          <w:trHeight w:val="413"/>
          <w:jc w:val="center"/>
        </w:trPr>
        <w:tc>
          <w:tcPr>
            <w:tcW w:w="644" w:type="dxa"/>
          </w:tcPr>
          <w:p w:rsidR="00E315AF" w:rsidRPr="0073406A" w:rsidRDefault="00E315AF" w:rsidP="008C275C">
            <w:pPr>
              <w:pStyle w:val="ListParagraph"/>
              <w:numPr>
                <w:ilvl w:val="0"/>
                <w:numId w:val="21"/>
              </w:numPr>
              <w:jc w:val="center"/>
              <w:rPr>
                <w:rFonts w:cs="Arial"/>
                <w:b/>
                <w:color w:val="000000"/>
                <w:sz w:val="24"/>
                <w:szCs w:val="22"/>
              </w:rPr>
            </w:pPr>
          </w:p>
        </w:tc>
        <w:tc>
          <w:tcPr>
            <w:tcW w:w="536" w:type="dxa"/>
          </w:tcPr>
          <w:p w:rsidR="00E315AF" w:rsidRPr="0073406A" w:rsidRDefault="00E315AF" w:rsidP="008C275C">
            <w:pPr>
              <w:pStyle w:val="ListParagraph"/>
              <w:numPr>
                <w:ilvl w:val="0"/>
                <w:numId w:val="22"/>
              </w:numPr>
              <w:jc w:val="center"/>
              <w:rPr>
                <w:rFonts w:cs="Arial"/>
                <w:b/>
                <w:color w:val="000000"/>
                <w:sz w:val="24"/>
                <w:szCs w:val="22"/>
              </w:rPr>
            </w:pPr>
          </w:p>
        </w:tc>
        <w:tc>
          <w:tcPr>
            <w:tcW w:w="9332" w:type="dxa"/>
          </w:tcPr>
          <w:p w:rsidR="00E315AF" w:rsidRPr="005575FF" w:rsidRDefault="00E315AF" w:rsidP="008C275C">
            <w:pPr>
              <w:rPr>
                <w:rFonts w:cs="Arial"/>
                <w:color w:val="000000"/>
                <w:sz w:val="24"/>
                <w:szCs w:val="22"/>
              </w:rPr>
            </w:pPr>
            <w:r>
              <w:rPr>
                <w:rFonts w:cs="Arial"/>
                <w:color w:val="000000"/>
                <w:sz w:val="24"/>
                <w:szCs w:val="22"/>
              </w:rPr>
              <w:t>Chairs</w:t>
            </w:r>
            <w:r w:rsidR="00E63074">
              <w:rPr>
                <w:rFonts w:cs="Arial"/>
                <w:color w:val="000000"/>
                <w:sz w:val="24"/>
                <w:szCs w:val="22"/>
              </w:rPr>
              <w:t xml:space="preserve"> </w:t>
            </w:r>
            <w:r w:rsidR="00113FF6">
              <w:rPr>
                <w:rFonts w:cs="Arial"/>
                <w:color w:val="000000"/>
                <w:sz w:val="24"/>
                <w:szCs w:val="22"/>
              </w:rPr>
              <w:t>for students, a support person</w:t>
            </w:r>
            <w:r w:rsidR="004A0890">
              <w:rPr>
                <w:rFonts w:cs="Arial"/>
                <w:color w:val="000000"/>
                <w:sz w:val="24"/>
                <w:szCs w:val="22"/>
              </w:rPr>
              <w:t>,</w:t>
            </w:r>
            <w:r w:rsidR="00113FF6">
              <w:rPr>
                <w:rFonts w:cs="Arial"/>
                <w:color w:val="000000"/>
                <w:sz w:val="24"/>
                <w:szCs w:val="22"/>
              </w:rPr>
              <w:t xml:space="preserve"> and vaccinating staff</w:t>
            </w:r>
          </w:p>
        </w:tc>
      </w:tr>
      <w:tr w:rsidR="005575FF" w:rsidTr="00BB4228">
        <w:trPr>
          <w:trHeight w:val="675"/>
          <w:jc w:val="center"/>
        </w:trPr>
        <w:tc>
          <w:tcPr>
            <w:tcW w:w="644" w:type="dxa"/>
          </w:tcPr>
          <w:p w:rsidR="005575FF" w:rsidRPr="0073406A" w:rsidRDefault="005575FF" w:rsidP="0073406A">
            <w:pPr>
              <w:pStyle w:val="ListParagraph"/>
              <w:numPr>
                <w:ilvl w:val="0"/>
                <w:numId w:val="21"/>
              </w:numPr>
              <w:jc w:val="center"/>
              <w:rPr>
                <w:rFonts w:cs="Arial"/>
                <w:b/>
                <w:color w:val="000000"/>
                <w:sz w:val="24"/>
                <w:szCs w:val="22"/>
              </w:rPr>
            </w:pPr>
          </w:p>
        </w:tc>
        <w:tc>
          <w:tcPr>
            <w:tcW w:w="536" w:type="dxa"/>
          </w:tcPr>
          <w:p w:rsidR="005575FF" w:rsidRPr="0073406A" w:rsidRDefault="005575FF" w:rsidP="0073406A">
            <w:pPr>
              <w:pStyle w:val="ListParagraph"/>
              <w:numPr>
                <w:ilvl w:val="0"/>
                <w:numId w:val="22"/>
              </w:numPr>
              <w:jc w:val="center"/>
              <w:rPr>
                <w:rFonts w:cs="Arial"/>
                <w:b/>
                <w:color w:val="000000"/>
                <w:sz w:val="24"/>
                <w:szCs w:val="22"/>
              </w:rPr>
            </w:pPr>
          </w:p>
        </w:tc>
        <w:tc>
          <w:tcPr>
            <w:tcW w:w="9332" w:type="dxa"/>
          </w:tcPr>
          <w:p w:rsidR="005575FF" w:rsidRPr="005575FF" w:rsidRDefault="005575FF" w:rsidP="001D32FF">
            <w:pPr>
              <w:rPr>
                <w:rFonts w:cs="Arial"/>
                <w:color w:val="000000"/>
                <w:sz w:val="24"/>
                <w:szCs w:val="22"/>
              </w:rPr>
            </w:pPr>
            <w:r>
              <w:rPr>
                <w:rFonts w:cs="Arial"/>
                <w:color w:val="000000"/>
                <w:sz w:val="24"/>
                <w:szCs w:val="22"/>
              </w:rPr>
              <w:t>Separate room/office</w:t>
            </w:r>
            <w:r w:rsidR="008379E0">
              <w:rPr>
                <w:rFonts w:cs="Arial"/>
                <w:color w:val="000000"/>
                <w:sz w:val="24"/>
                <w:szCs w:val="22"/>
              </w:rPr>
              <w:t xml:space="preserve"> within or </w:t>
            </w:r>
            <w:r w:rsidR="00DA1C2B">
              <w:rPr>
                <w:rFonts w:cs="Arial"/>
                <w:color w:val="000000"/>
                <w:sz w:val="24"/>
                <w:szCs w:val="22"/>
              </w:rPr>
              <w:t xml:space="preserve">adjacent </w:t>
            </w:r>
            <w:r w:rsidR="008379E0">
              <w:rPr>
                <w:rFonts w:cs="Arial"/>
                <w:color w:val="000000"/>
                <w:sz w:val="24"/>
                <w:szCs w:val="22"/>
              </w:rPr>
              <w:t>to</w:t>
            </w:r>
            <w:r w:rsidR="00DA1C2B">
              <w:rPr>
                <w:rFonts w:cs="Arial"/>
                <w:color w:val="000000"/>
                <w:sz w:val="24"/>
                <w:szCs w:val="22"/>
              </w:rPr>
              <w:t xml:space="preserve"> main clinic space </w:t>
            </w:r>
            <w:r>
              <w:rPr>
                <w:rFonts w:cs="Arial"/>
                <w:color w:val="000000"/>
                <w:sz w:val="24"/>
                <w:szCs w:val="22"/>
              </w:rPr>
              <w:t xml:space="preserve">with door </w:t>
            </w:r>
            <w:r w:rsidR="006433FD">
              <w:rPr>
                <w:rFonts w:cs="Arial"/>
                <w:color w:val="000000"/>
                <w:sz w:val="24"/>
                <w:szCs w:val="22"/>
              </w:rPr>
              <w:t xml:space="preserve">allowing </w:t>
            </w:r>
            <w:r>
              <w:rPr>
                <w:rFonts w:cs="Arial"/>
                <w:color w:val="000000"/>
                <w:sz w:val="24"/>
                <w:szCs w:val="22"/>
              </w:rPr>
              <w:t>for priva</w:t>
            </w:r>
            <w:r w:rsidR="00BB4228">
              <w:rPr>
                <w:rFonts w:cs="Arial"/>
                <w:color w:val="000000"/>
                <w:sz w:val="24"/>
                <w:szCs w:val="22"/>
              </w:rPr>
              <w:t>te immunizations</w:t>
            </w:r>
          </w:p>
        </w:tc>
      </w:tr>
      <w:tr w:rsidR="005575FF" w:rsidTr="005B4207">
        <w:trPr>
          <w:trHeight w:val="378"/>
          <w:jc w:val="center"/>
        </w:trPr>
        <w:tc>
          <w:tcPr>
            <w:tcW w:w="644" w:type="dxa"/>
          </w:tcPr>
          <w:p w:rsidR="005575FF" w:rsidRPr="0073406A" w:rsidRDefault="005575FF" w:rsidP="0073406A">
            <w:pPr>
              <w:pStyle w:val="ListParagraph"/>
              <w:numPr>
                <w:ilvl w:val="0"/>
                <w:numId w:val="21"/>
              </w:numPr>
              <w:jc w:val="center"/>
              <w:rPr>
                <w:rFonts w:cs="Arial"/>
                <w:b/>
                <w:color w:val="000000"/>
                <w:sz w:val="24"/>
                <w:szCs w:val="22"/>
              </w:rPr>
            </w:pPr>
          </w:p>
        </w:tc>
        <w:tc>
          <w:tcPr>
            <w:tcW w:w="536" w:type="dxa"/>
          </w:tcPr>
          <w:p w:rsidR="005575FF" w:rsidRPr="0073406A" w:rsidRDefault="005575FF" w:rsidP="0073406A">
            <w:pPr>
              <w:pStyle w:val="ListParagraph"/>
              <w:numPr>
                <w:ilvl w:val="0"/>
                <w:numId w:val="22"/>
              </w:numPr>
              <w:jc w:val="center"/>
              <w:rPr>
                <w:rFonts w:cs="Arial"/>
                <w:b/>
                <w:color w:val="000000"/>
                <w:sz w:val="24"/>
                <w:szCs w:val="22"/>
              </w:rPr>
            </w:pPr>
          </w:p>
        </w:tc>
        <w:tc>
          <w:tcPr>
            <w:tcW w:w="9332" w:type="dxa"/>
          </w:tcPr>
          <w:p w:rsidR="005575FF" w:rsidRPr="005575FF" w:rsidRDefault="005B4207" w:rsidP="001D32FF">
            <w:pPr>
              <w:rPr>
                <w:rFonts w:cs="Arial"/>
                <w:b/>
                <w:color w:val="000000"/>
                <w:sz w:val="24"/>
                <w:szCs w:val="24"/>
              </w:rPr>
            </w:pPr>
            <w:r>
              <w:rPr>
                <w:rFonts w:cs="Arial"/>
                <w:color w:val="000000"/>
                <w:sz w:val="24"/>
                <w:szCs w:val="24"/>
              </w:rPr>
              <w:t xml:space="preserve">Pre-immunization waiting area </w:t>
            </w:r>
            <w:r w:rsidR="00E315AF">
              <w:rPr>
                <w:rFonts w:cs="Arial"/>
                <w:sz w:val="24"/>
                <w:szCs w:val="24"/>
              </w:rPr>
              <w:t xml:space="preserve">outside of </w:t>
            </w:r>
            <w:r w:rsidR="00D54300">
              <w:rPr>
                <w:rFonts w:cs="Arial"/>
                <w:sz w:val="24"/>
                <w:szCs w:val="24"/>
              </w:rPr>
              <w:t xml:space="preserve">main clinic space </w:t>
            </w:r>
            <w:r w:rsidR="005575FF" w:rsidRPr="005575FF">
              <w:rPr>
                <w:rFonts w:cs="Arial"/>
                <w:sz w:val="24"/>
                <w:szCs w:val="24"/>
              </w:rPr>
              <w:t>with seating/chairs</w:t>
            </w:r>
          </w:p>
        </w:tc>
      </w:tr>
      <w:tr w:rsidR="005575FF" w:rsidTr="005C07E6">
        <w:trPr>
          <w:trHeight w:val="405"/>
          <w:jc w:val="center"/>
        </w:trPr>
        <w:tc>
          <w:tcPr>
            <w:tcW w:w="644" w:type="dxa"/>
          </w:tcPr>
          <w:p w:rsidR="005575FF" w:rsidRPr="0073406A" w:rsidRDefault="005575FF" w:rsidP="0073406A">
            <w:pPr>
              <w:pStyle w:val="ListParagraph"/>
              <w:numPr>
                <w:ilvl w:val="0"/>
                <w:numId w:val="21"/>
              </w:numPr>
              <w:jc w:val="center"/>
              <w:rPr>
                <w:rFonts w:cs="Arial"/>
                <w:b/>
                <w:color w:val="000000"/>
                <w:sz w:val="24"/>
                <w:szCs w:val="22"/>
              </w:rPr>
            </w:pPr>
          </w:p>
        </w:tc>
        <w:tc>
          <w:tcPr>
            <w:tcW w:w="536" w:type="dxa"/>
          </w:tcPr>
          <w:p w:rsidR="005575FF" w:rsidRPr="0073406A" w:rsidRDefault="005575FF" w:rsidP="0073406A">
            <w:pPr>
              <w:pStyle w:val="ListParagraph"/>
              <w:numPr>
                <w:ilvl w:val="0"/>
                <w:numId w:val="22"/>
              </w:numPr>
              <w:jc w:val="center"/>
              <w:rPr>
                <w:rFonts w:cs="Arial"/>
                <w:b/>
                <w:color w:val="000000"/>
                <w:sz w:val="24"/>
                <w:szCs w:val="22"/>
              </w:rPr>
            </w:pPr>
          </w:p>
        </w:tc>
        <w:tc>
          <w:tcPr>
            <w:tcW w:w="9332" w:type="dxa"/>
          </w:tcPr>
          <w:p w:rsidR="005575FF" w:rsidRPr="005575FF" w:rsidRDefault="005575FF" w:rsidP="005575FF">
            <w:pPr>
              <w:rPr>
                <w:rFonts w:cs="Arial"/>
                <w:b/>
                <w:sz w:val="24"/>
                <w:szCs w:val="24"/>
              </w:rPr>
            </w:pPr>
            <w:r w:rsidRPr="005575FF">
              <w:rPr>
                <w:rFonts w:cs="Arial"/>
                <w:sz w:val="24"/>
                <w:szCs w:val="24"/>
              </w:rPr>
              <w:t>No through-traffic in immunization space (access limited to those involved in clinic)</w:t>
            </w:r>
          </w:p>
        </w:tc>
      </w:tr>
      <w:tr w:rsidR="00953F5B" w:rsidTr="00E52C8A">
        <w:trPr>
          <w:trHeight w:val="391"/>
          <w:jc w:val="center"/>
        </w:trPr>
        <w:tc>
          <w:tcPr>
            <w:tcW w:w="644" w:type="dxa"/>
          </w:tcPr>
          <w:p w:rsidR="00953F5B" w:rsidRPr="0073406A" w:rsidRDefault="00953F5B" w:rsidP="00E52C8A">
            <w:pPr>
              <w:pStyle w:val="ListParagraph"/>
              <w:numPr>
                <w:ilvl w:val="0"/>
                <w:numId w:val="21"/>
              </w:numPr>
              <w:jc w:val="center"/>
              <w:rPr>
                <w:rFonts w:cs="Arial"/>
                <w:b/>
                <w:color w:val="000000"/>
                <w:sz w:val="24"/>
                <w:szCs w:val="22"/>
              </w:rPr>
            </w:pPr>
          </w:p>
        </w:tc>
        <w:tc>
          <w:tcPr>
            <w:tcW w:w="536" w:type="dxa"/>
          </w:tcPr>
          <w:p w:rsidR="00953F5B" w:rsidRPr="0073406A" w:rsidRDefault="00953F5B" w:rsidP="00E52C8A">
            <w:pPr>
              <w:pStyle w:val="ListParagraph"/>
              <w:numPr>
                <w:ilvl w:val="0"/>
                <w:numId w:val="22"/>
              </w:numPr>
              <w:jc w:val="center"/>
              <w:rPr>
                <w:rFonts w:cs="Arial"/>
                <w:b/>
                <w:color w:val="000000"/>
                <w:sz w:val="24"/>
                <w:szCs w:val="22"/>
              </w:rPr>
            </w:pPr>
          </w:p>
        </w:tc>
        <w:tc>
          <w:tcPr>
            <w:tcW w:w="9332" w:type="dxa"/>
          </w:tcPr>
          <w:p w:rsidR="00953F5B" w:rsidRDefault="00953F5B" w:rsidP="00E52C8A">
            <w:pPr>
              <w:rPr>
                <w:rFonts w:cs="Arial"/>
                <w:b/>
                <w:color w:val="000000"/>
                <w:sz w:val="24"/>
                <w:szCs w:val="22"/>
              </w:rPr>
            </w:pPr>
            <w:r w:rsidRPr="004F790A">
              <w:rPr>
                <w:rFonts w:cs="Arial"/>
                <w:color w:val="000000"/>
                <w:sz w:val="24"/>
                <w:szCs w:val="22"/>
              </w:rPr>
              <w:t xml:space="preserve">Gym mat(s) </w:t>
            </w:r>
            <w:r w:rsidR="00BA2389">
              <w:rPr>
                <w:rFonts w:cs="Arial"/>
                <w:color w:val="000000"/>
                <w:sz w:val="24"/>
                <w:szCs w:val="22"/>
              </w:rPr>
              <w:t>to allow students to lay down</w:t>
            </w:r>
            <w:r w:rsidR="00E63074">
              <w:rPr>
                <w:rFonts w:cs="Arial"/>
                <w:color w:val="000000"/>
                <w:sz w:val="24"/>
                <w:szCs w:val="22"/>
              </w:rPr>
              <w:t xml:space="preserve"> if they feel unwell</w:t>
            </w:r>
          </w:p>
        </w:tc>
      </w:tr>
      <w:tr w:rsidR="00953F5B" w:rsidTr="00E52C8A">
        <w:trPr>
          <w:trHeight w:val="412"/>
          <w:jc w:val="center"/>
        </w:trPr>
        <w:tc>
          <w:tcPr>
            <w:tcW w:w="644" w:type="dxa"/>
          </w:tcPr>
          <w:p w:rsidR="00953F5B" w:rsidRPr="0073406A" w:rsidRDefault="00953F5B" w:rsidP="00E52C8A">
            <w:pPr>
              <w:pStyle w:val="ListParagraph"/>
              <w:numPr>
                <w:ilvl w:val="0"/>
                <w:numId w:val="21"/>
              </w:numPr>
              <w:jc w:val="center"/>
              <w:rPr>
                <w:rFonts w:cs="Arial"/>
                <w:b/>
                <w:color w:val="000000"/>
                <w:sz w:val="24"/>
                <w:szCs w:val="22"/>
              </w:rPr>
            </w:pPr>
          </w:p>
        </w:tc>
        <w:tc>
          <w:tcPr>
            <w:tcW w:w="536" w:type="dxa"/>
          </w:tcPr>
          <w:p w:rsidR="00953F5B" w:rsidRPr="0073406A" w:rsidRDefault="00953F5B" w:rsidP="00E52C8A">
            <w:pPr>
              <w:pStyle w:val="ListParagraph"/>
              <w:numPr>
                <w:ilvl w:val="0"/>
                <w:numId w:val="22"/>
              </w:numPr>
              <w:jc w:val="center"/>
              <w:rPr>
                <w:rFonts w:cs="Arial"/>
                <w:b/>
                <w:color w:val="000000"/>
                <w:sz w:val="24"/>
                <w:szCs w:val="22"/>
              </w:rPr>
            </w:pPr>
          </w:p>
        </w:tc>
        <w:tc>
          <w:tcPr>
            <w:tcW w:w="9332" w:type="dxa"/>
          </w:tcPr>
          <w:p w:rsidR="00953F5B" w:rsidRDefault="00953F5B" w:rsidP="00E52C8A">
            <w:pPr>
              <w:rPr>
                <w:rFonts w:cs="Arial"/>
                <w:b/>
                <w:color w:val="000000"/>
                <w:sz w:val="24"/>
                <w:szCs w:val="22"/>
              </w:rPr>
            </w:pPr>
            <w:r w:rsidRPr="004F790A">
              <w:rPr>
                <w:rFonts w:cs="Arial"/>
                <w:color w:val="000000"/>
                <w:sz w:val="24"/>
                <w:szCs w:val="22"/>
              </w:rPr>
              <w:t xml:space="preserve">Gym ball(s) </w:t>
            </w:r>
            <w:r w:rsidR="00BA2389">
              <w:rPr>
                <w:rFonts w:cs="Arial"/>
                <w:color w:val="000000"/>
                <w:sz w:val="24"/>
                <w:szCs w:val="22"/>
              </w:rPr>
              <w:t xml:space="preserve">to facilitate muscle tension exercises to prevent fainting </w:t>
            </w:r>
          </w:p>
        </w:tc>
      </w:tr>
      <w:tr w:rsidR="005575FF" w:rsidTr="005C07E6">
        <w:trPr>
          <w:trHeight w:val="709"/>
          <w:jc w:val="center"/>
        </w:trPr>
        <w:tc>
          <w:tcPr>
            <w:tcW w:w="644" w:type="dxa"/>
          </w:tcPr>
          <w:p w:rsidR="005575FF" w:rsidRPr="0073406A" w:rsidRDefault="005575FF" w:rsidP="0073406A">
            <w:pPr>
              <w:pStyle w:val="ListParagraph"/>
              <w:numPr>
                <w:ilvl w:val="0"/>
                <w:numId w:val="21"/>
              </w:numPr>
              <w:jc w:val="center"/>
              <w:rPr>
                <w:rFonts w:cs="Arial"/>
                <w:b/>
                <w:color w:val="000000"/>
                <w:sz w:val="24"/>
                <w:szCs w:val="22"/>
              </w:rPr>
            </w:pPr>
          </w:p>
        </w:tc>
        <w:tc>
          <w:tcPr>
            <w:tcW w:w="536" w:type="dxa"/>
          </w:tcPr>
          <w:p w:rsidR="005575FF" w:rsidRPr="0073406A" w:rsidRDefault="005575FF" w:rsidP="0073406A">
            <w:pPr>
              <w:pStyle w:val="ListParagraph"/>
              <w:numPr>
                <w:ilvl w:val="0"/>
                <w:numId w:val="22"/>
              </w:numPr>
              <w:jc w:val="center"/>
              <w:rPr>
                <w:rFonts w:cs="Arial"/>
                <w:b/>
                <w:color w:val="000000"/>
                <w:sz w:val="24"/>
                <w:szCs w:val="22"/>
              </w:rPr>
            </w:pPr>
          </w:p>
        </w:tc>
        <w:tc>
          <w:tcPr>
            <w:tcW w:w="9332" w:type="dxa"/>
          </w:tcPr>
          <w:p w:rsidR="005575FF" w:rsidRPr="005575FF" w:rsidRDefault="005575FF" w:rsidP="001D32FF">
            <w:pPr>
              <w:rPr>
                <w:rFonts w:cs="Arial"/>
                <w:color w:val="000000"/>
                <w:sz w:val="24"/>
                <w:szCs w:val="22"/>
              </w:rPr>
            </w:pPr>
            <w:r w:rsidRPr="004F790A">
              <w:rPr>
                <w:rFonts w:cs="Arial"/>
                <w:color w:val="000000"/>
                <w:sz w:val="24"/>
                <w:szCs w:val="22"/>
              </w:rPr>
              <w:t xml:space="preserve">Use of personal devices for student distraction </w:t>
            </w:r>
            <w:r w:rsidR="002D56EE">
              <w:rPr>
                <w:rFonts w:cs="Arial"/>
                <w:color w:val="000000"/>
                <w:sz w:val="24"/>
                <w:szCs w:val="22"/>
              </w:rPr>
              <w:t>to promote coping</w:t>
            </w:r>
            <w:r w:rsidRPr="004F790A">
              <w:rPr>
                <w:rFonts w:cs="Arial"/>
                <w:color w:val="000000"/>
                <w:sz w:val="24"/>
                <w:szCs w:val="22"/>
              </w:rPr>
              <w:t xml:space="preserve"> – or alternative (specify:</w:t>
            </w:r>
            <w:r w:rsidR="0073406A">
              <w:rPr>
                <w:rFonts w:cs="Arial"/>
                <w:color w:val="000000"/>
                <w:sz w:val="24"/>
                <w:szCs w:val="22"/>
              </w:rPr>
              <w:t xml:space="preserve"> </w:t>
            </w:r>
            <w:r w:rsidRPr="004F790A">
              <w:rPr>
                <w:rFonts w:cs="Arial"/>
                <w:color w:val="000000"/>
                <w:sz w:val="24"/>
                <w:szCs w:val="22"/>
              </w:rPr>
              <w:t>____________________)</w:t>
            </w:r>
          </w:p>
        </w:tc>
      </w:tr>
      <w:tr w:rsidR="0073406A" w:rsidTr="005C07E6">
        <w:trPr>
          <w:trHeight w:val="419"/>
          <w:jc w:val="center"/>
        </w:trPr>
        <w:tc>
          <w:tcPr>
            <w:tcW w:w="644" w:type="dxa"/>
          </w:tcPr>
          <w:p w:rsidR="005575FF" w:rsidRPr="0073406A" w:rsidRDefault="005575FF" w:rsidP="0073406A">
            <w:pPr>
              <w:pStyle w:val="ListParagraph"/>
              <w:numPr>
                <w:ilvl w:val="0"/>
                <w:numId w:val="21"/>
              </w:numPr>
              <w:jc w:val="center"/>
              <w:rPr>
                <w:rFonts w:cs="Arial"/>
                <w:b/>
                <w:color w:val="000000"/>
                <w:sz w:val="24"/>
                <w:szCs w:val="22"/>
              </w:rPr>
            </w:pPr>
          </w:p>
        </w:tc>
        <w:tc>
          <w:tcPr>
            <w:tcW w:w="536" w:type="dxa"/>
          </w:tcPr>
          <w:p w:rsidR="005575FF" w:rsidRPr="0073406A" w:rsidRDefault="005575FF" w:rsidP="0073406A">
            <w:pPr>
              <w:pStyle w:val="ListParagraph"/>
              <w:numPr>
                <w:ilvl w:val="0"/>
                <w:numId w:val="22"/>
              </w:numPr>
              <w:jc w:val="center"/>
              <w:rPr>
                <w:rFonts w:cs="Arial"/>
                <w:b/>
                <w:color w:val="000000"/>
                <w:sz w:val="24"/>
                <w:szCs w:val="22"/>
              </w:rPr>
            </w:pPr>
          </w:p>
        </w:tc>
        <w:tc>
          <w:tcPr>
            <w:tcW w:w="9332" w:type="dxa"/>
          </w:tcPr>
          <w:p w:rsidR="005575FF" w:rsidRDefault="00D54300" w:rsidP="005575FF">
            <w:pPr>
              <w:rPr>
                <w:rFonts w:cs="Arial"/>
                <w:b/>
                <w:color w:val="000000"/>
                <w:sz w:val="24"/>
                <w:szCs w:val="22"/>
              </w:rPr>
            </w:pPr>
            <w:r>
              <w:rPr>
                <w:rFonts w:cs="Arial"/>
                <w:color w:val="000000"/>
                <w:sz w:val="24"/>
                <w:szCs w:val="22"/>
              </w:rPr>
              <w:t xml:space="preserve">Posters/coverings </w:t>
            </w:r>
            <w:r w:rsidR="005575FF" w:rsidRPr="004F790A">
              <w:rPr>
                <w:rFonts w:cs="Arial"/>
                <w:color w:val="000000"/>
                <w:sz w:val="24"/>
                <w:szCs w:val="22"/>
              </w:rPr>
              <w:t xml:space="preserve">on windows to </w:t>
            </w:r>
            <w:r w:rsidR="00C46908">
              <w:rPr>
                <w:rFonts w:cs="Arial"/>
                <w:color w:val="000000"/>
                <w:sz w:val="24"/>
                <w:szCs w:val="22"/>
              </w:rPr>
              <w:t>prevent people</w:t>
            </w:r>
            <w:r w:rsidR="005575FF" w:rsidRPr="004F790A">
              <w:rPr>
                <w:rFonts w:cs="Arial"/>
                <w:color w:val="000000"/>
                <w:sz w:val="24"/>
                <w:szCs w:val="22"/>
              </w:rPr>
              <w:t xml:space="preserve"> </w:t>
            </w:r>
            <w:r w:rsidR="00C46908">
              <w:rPr>
                <w:rFonts w:cs="Arial"/>
                <w:color w:val="000000"/>
                <w:sz w:val="24"/>
                <w:szCs w:val="22"/>
              </w:rPr>
              <w:t xml:space="preserve">from watching </w:t>
            </w:r>
            <w:r w:rsidR="005575FF" w:rsidRPr="004F790A">
              <w:rPr>
                <w:rFonts w:cs="Arial"/>
                <w:color w:val="000000"/>
                <w:sz w:val="24"/>
                <w:szCs w:val="22"/>
              </w:rPr>
              <w:t>immunizations</w:t>
            </w:r>
          </w:p>
        </w:tc>
      </w:tr>
      <w:tr w:rsidR="00DB54DF" w:rsidTr="004C2F66">
        <w:trPr>
          <w:trHeight w:val="450"/>
          <w:jc w:val="center"/>
        </w:trPr>
        <w:tc>
          <w:tcPr>
            <w:tcW w:w="644" w:type="dxa"/>
          </w:tcPr>
          <w:p w:rsidR="00DB54DF" w:rsidRPr="0073406A" w:rsidRDefault="00DB54DF" w:rsidP="004C2F66">
            <w:pPr>
              <w:pStyle w:val="ListParagraph"/>
              <w:numPr>
                <w:ilvl w:val="0"/>
                <w:numId w:val="21"/>
              </w:numPr>
              <w:jc w:val="center"/>
              <w:rPr>
                <w:rFonts w:cs="Arial"/>
                <w:b/>
                <w:color w:val="000000"/>
                <w:sz w:val="24"/>
                <w:szCs w:val="22"/>
              </w:rPr>
            </w:pPr>
          </w:p>
        </w:tc>
        <w:tc>
          <w:tcPr>
            <w:tcW w:w="536" w:type="dxa"/>
          </w:tcPr>
          <w:p w:rsidR="00DB54DF" w:rsidRPr="0073406A" w:rsidRDefault="00DB54DF" w:rsidP="004C2F66">
            <w:pPr>
              <w:pStyle w:val="ListParagraph"/>
              <w:numPr>
                <w:ilvl w:val="0"/>
                <w:numId w:val="22"/>
              </w:numPr>
              <w:jc w:val="center"/>
              <w:rPr>
                <w:rFonts w:cs="Arial"/>
                <w:b/>
                <w:color w:val="000000"/>
                <w:sz w:val="24"/>
                <w:szCs w:val="22"/>
              </w:rPr>
            </w:pPr>
          </w:p>
        </w:tc>
        <w:tc>
          <w:tcPr>
            <w:tcW w:w="9332" w:type="dxa"/>
          </w:tcPr>
          <w:p w:rsidR="00DB54DF" w:rsidRDefault="00DB54DF" w:rsidP="004C2F66">
            <w:pPr>
              <w:rPr>
                <w:rFonts w:cs="Arial"/>
                <w:color w:val="000000"/>
                <w:sz w:val="24"/>
                <w:szCs w:val="22"/>
              </w:rPr>
            </w:pPr>
            <w:r>
              <w:rPr>
                <w:rFonts w:cs="Arial"/>
                <w:color w:val="000000"/>
                <w:sz w:val="24"/>
                <w:szCs w:val="22"/>
              </w:rPr>
              <w:t>Class-based education for students about immunizations and CARD by public health</w:t>
            </w:r>
          </w:p>
        </w:tc>
      </w:tr>
      <w:tr w:rsidR="004D68D8" w:rsidTr="004C2F66">
        <w:trPr>
          <w:trHeight w:val="450"/>
          <w:jc w:val="center"/>
        </w:trPr>
        <w:tc>
          <w:tcPr>
            <w:tcW w:w="644" w:type="dxa"/>
          </w:tcPr>
          <w:p w:rsidR="004D68D8" w:rsidRPr="0073406A" w:rsidRDefault="004D68D8" w:rsidP="004C2F66">
            <w:pPr>
              <w:pStyle w:val="ListParagraph"/>
              <w:numPr>
                <w:ilvl w:val="0"/>
                <w:numId w:val="21"/>
              </w:numPr>
              <w:jc w:val="center"/>
              <w:rPr>
                <w:rFonts w:cs="Arial"/>
                <w:b/>
                <w:color w:val="000000"/>
                <w:sz w:val="24"/>
                <w:szCs w:val="22"/>
              </w:rPr>
            </w:pPr>
          </w:p>
        </w:tc>
        <w:tc>
          <w:tcPr>
            <w:tcW w:w="536" w:type="dxa"/>
          </w:tcPr>
          <w:p w:rsidR="004D68D8" w:rsidRPr="0073406A" w:rsidRDefault="004D68D8" w:rsidP="004C2F66">
            <w:pPr>
              <w:pStyle w:val="ListParagraph"/>
              <w:numPr>
                <w:ilvl w:val="0"/>
                <w:numId w:val="22"/>
              </w:numPr>
              <w:jc w:val="center"/>
              <w:rPr>
                <w:rFonts w:cs="Arial"/>
                <w:b/>
                <w:color w:val="000000"/>
                <w:sz w:val="24"/>
                <w:szCs w:val="22"/>
              </w:rPr>
            </w:pPr>
          </w:p>
        </w:tc>
        <w:tc>
          <w:tcPr>
            <w:tcW w:w="9332" w:type="dxa"/>
          </w:tcPr>
          <w:p w:rsidR="004D68D8" w:rsidRDefault="004D68D8" w:rsidP="004C2F66">
            <w:pPr>
              <w:rPr>
                <w:rFonts w:cs="Arial"/>
                <w:color w:val="000000"/>
                <w:sz w:val="24"/>
                <w:szCs w:val="22"/>
              </w:rPr>
            </w:pPr>
            <w:r>
              <w:rPr>
                <w:rFonts w:cs="Arial"/>
                <w:color w:val="000000"/>
                <w:sz w:val="24"/>
                <w:szCs w:val="22"/>
              </w:rPr>
              <w:t>Provide information about CARD to staff</w:t>
            </w:r>
          </w:p>
        </w:tc>
      </w:tr>
      <w:tr w:rsidR="004D68D8" w:rsidTr="004C2F66">
        <w:trPr>
          <w:trHeight w:val="468"/>
          <w:jc w:val="center"/>
        </w:trPr>
        <w:tc>
          <w:tcPr>
            <w:tcW w:w="644" w:type="dxa"/>
          </w:tcPr>
          <w:p w:rsidR="004D68D8" w:rsidRPr="0073406A" w:rsidRDefault="004D68D8" w:rsidP="004C2F66">
            <w:pPr>
              <w:pStyle w:val="ListParagraph"/>
              <w:numPr>
                <w:ilvl w:val="0"/>
                <w:numId w:val="21"/>
              </w:numPr>
              <w:jc w:val="center"/>
              <w:rPr>
                <w:rFonts w:cs="Arial"/>
                <w:b/>
                <w:color w:val="000000"/>
                <w:sz w:val="24"/>
                <w:szCs w:val="22"/>
              </w:rPr>
            </w:pPr>
          </w:p>
        </w:tc>
        <w:tc>
          <w:tcPr>
            <w:tcW w:w="536" w:type="dxa"/>
          </w:tcPr>
          <w:p w:rsidR="004D68D8" w:rsidRPr="0073406A" w:rsidRDefault="004D68D8" w:rsidP="004C2F66">
            <w:pPr>
              <w:pStyle w:val="ListParagraph"/>
              <w:numPr>
                <w:ilvl w:val="0"/>
                <w:numId w:val="22"/>
              </w:numPr>
              <w:jc w:val="center"/>
              <w:rPr>
                <w:rFonts w:cs="Arial"/>
                <w:b/>
                <w:color w:val="000000"/>
                <w:sz w:val="24"/>
                <w:szCs w:val="22"/>
              </w:rPr>
            </w:pPr>
          </w:p>
        </w:tc>
        <w:tc>
          <w:tcPr>
            <w:tcW w:w="9332" w:type="dxa"/>
          </w:tcPr>
          <w:p w:rsidR="004D68D8" w:rsidRDefault="004D68D8" w:rsidP="004C2F66">
            <w:pPr>
              <w:rPr>
                <w:rFonts w:cs="Arial"/>
                <w:color w:val="000000"/>
                <w:sz w:val="24"/>
                <w:szCs w:val="22"/>
              </w:rPr>
            </w:pPr>
            <w:r>
              <w:rPr>
                <w:rFonts w:cs="Arial"/>
                <w:color w:val="000000"/>
                <w:sz w:val="24"/>
                <w:szCs w:val="22"/>
              </w:rPr>
              <w:t>Provide information about CARD to parents/caregivers</w:t>
            </w:r>
          </w:p>
        </w:tc>
      </w:tr>
      <w:tr w:rsidR="004D68D8" w:rsidTr="004C2F66">
        <w:trPr>
          <w:trHeight w:val="468"/>
          <w:jc w:val="center"/>
        </w:trPr>
        <w:tc>
          <w:tcPr>
            <w:tcW w:w="644" w:type="dxa"/>
          </w:tcPr>
          <w:p w:rsidR="004D68D8" w:rsidRPr="0073406A" w:rsidRDefault="004D68D8" w:rsidP="004C2F66">
            <w:pPr>
              <w:pStyle w:val="ListParagraph"/>
              <w:numPr>
                <w:ilvl w:val="0"/>
                <w:numId w:val="21"/>
              </w:numPr>
              <w:jc w:val="center"/>
              <w:rPr>
                <w:rFonts w:cs="Arial"/>
                <w:b/>
                <w:color w:val="000000"/>
                <w:sz w:val="24"/>
                <w:szCs w:val="22"/>
              </w:rPr>
            </w:pPr>
          </w:p>
        </w:tc>
        <w:tc>
          <w:tcPr>
            <w:tcW w:w="536" w:type="dxa"/>
          </w:tcPr>
          <w:p w:rsidR="004D68D8" w:rsidRPr="0073406A" w:rsidRDefault="004D68D8" w:rsidP="004C2F66">
            <w:pPr>
              <w:pStyle w:val="ListParagraph"/>
              <w:numPr>
                <w:ilvl w:val="0"/>
                <w:numId w:val="22"/>
              </w:numPr>
              <w:jc w:val="center"/>
              <w:rPr>
                <w:rFonts w:cs="Arial"/>
                <w:b/>
                <w:color w:val="000000"/>
                <w:sz w:val="24"/>
                <w:szCs w:val="22"/>
              </w:rPr>
            </w:pPr>
          </w:p>
        </w:tc>
        <w:tc>
          <w:tcPr>
            <w:tcW w:w="9332" w:type="dxa"/>
          </w:tcPr>
          <w:p w:rsidR="004D68D8" w:rsidRPr="004F790A" w:rsidRDefault="004D68D8" w:rsidP="004C2F66">
            <w:pPr>
              <w:rPr>
                <w:rFonts w:cs="Arial"/>
                <w:color w:val="000000"/>
                <w:sz w:val="24"/>
                <w:szCs w:val="22"/>
              </w:rPr>
            </w:pPr>
            <w:r>
              <w:rPr>
                <w:rFonts w:cs="Arial"/>
                <w:color w:val="000000"/>
                <w:sz w:val="24"/>
                <w:szCs w:val="22"/>
              </w:rPr>
              <w:t>Send out reminders to staff, students and families about immunization day</w:t>
            </w:r>
          </w:p>
        </w:tc>
      </w:tr>
      <w:tr w:rsidR="00575565" w:rsidTr="00A96A1A">
        <w:trPr>
          <w:trHeight w:val="405"/>
          <w:jc w:val="center"/>
        </w:trPr>
        <w:tc>
          <w:tcPr>
            <w:tcW w:w="644" w:type="dxa"/>
          </w:tcPr>
          <w:p w:rsidR="00575565" w:rsidRPr="0073406A" w:rsidRDefault="00575565" w:rsidP="00A96A1A">
            <w:pPr>
              <w:pStyle w:val="ListParagraph"/>
              <w:numPr>
                <w:ilvl w:val="0"/>
                <w:numId w:val="21"/>
              </w:numPr>
              <w:jc w:val="center"/>
              <w:rPr>
                <w:rFonts w:cs="Arial"/>
                <w:b/>
                <w:color w:val="000000"/>
                <w:sz w:val="24"/>
                <w:szCs w:val="22"/>
              </w:rPr>
            </w:pPr>
          </w:p>
        </w:tc>
        <w:tc>
          <w:tcPr>
            <w:tcW w:w="536" w:type="dxa"/>
          </w:tcPr>
          <w:p w:rsidR="00575565" w:rsidRPr="0073406A" w:rsidRDefault="00575565" w:rsidP="00A96A1A">
            <w:pPr>
              <w:pStyle w:val="ListParagraph"/>
              <w:numPr>
                <w:ilvl w:val="0"/>
                <w:numId w:val="22"/>
              </w:numPr>
              <w:jc w:val="center"/>
              <w:rPr>
                <w:rFonts w:cs="Arial"/>
                <w:b/>
                <w:color w:val="000000"/>
                <w:sz w:val="24"/>
                <w:szCs w:val="22"/>
              </w:rPr>
            </w:pPr>
          </w:p>
        </w:tc>
        <w:tc>
          <w:tcPr>
            <w:tcW w:w="9332" w:type="dxa"/>
          </w:tcPr>
          <w:p w:rsidR="00575565" w:rsidRDefault="00575565" w:rsidP="00A96A1A">
            <w:pPr>
              <w:rPr>
                <w:rFonts w:cs="Arial"/>
                <w:b/>
                <w:color w:val="000000"/>
                <w:sz w:val="24"/>
                <w:szCs w:val="22"/>
              </w:rPr>
            </w:pPr>
            <w:r w:rsidRPr="004F790A">
              <w:rPr>
                <w:rFonts w:cs="Arial"/>
                <w:color w:val="000000"/>
                <w:sz w:val="24"/>
                <w:szCs w:val="22"/>
              </w:rPr>
              <w:t xml:space="preserve">Food/snacks </w:t>
            </w:r>
            <w:r>
              <w:rPr>
                <w:rFonts w:cs="Arial"/>
                <w:color w:val="000000"/>
                <w:sz w:val="24"/>
                <w:szCs w:val="22"/>
              </w:rPr>
              <w:t>or special food day at</w:t>
            </w:r>
            <w:r w:rsidRPr="004F790A">
              <w:rPr>
                <w:rFonts w:cs="Arial"/>
                <w:color w:val="000000"/>
                <w:sz w:val="24"/>
                <w:szCs w:val="22"/>
              </w:rPr>
              <w:t xml:space="preserve"> schoo</w:t>
            </w:r>
            <w:r>
              <w:rPr>
                <w:rFonts w:cs="Arial"/>
                <w:color w:val="000000"/>
                <w:sz w:val="24"/>
                <w:szCs w:val="22"/>
              </w:rPr>
              <w:t>l (explain):______________________</w:t>
            </w:r>
          </w:p>
        </w:tc>
      </w:tr>
      <w:tr w:rsidR="0073406A" w:rsidTr="005C07E6">
        <w:trPr>
          <w:trHeight w:val="333"/>
          <w:jc w:val="center"/>
        </w:trPr>
        <w:tc>
          <w:tcPr>
            <w:tcW w:w="644" w:type="dxa"/>
          </w:tcPr>
          <w:p w:rsidR="005575FF" w:rsidRPr="0073406A" w:rsidRDefault="005575FF" w:rsidP="00506FC7">
            <w:pPr>
              <w:pStyle w:val="ListParagraph"/>
              <w:numPr>
                <w:ilvl w:val="0"/>
                <w:numId w:val="21"/>
              </w:numPr>
              <w:jc w:val="center"/>
              <w:rPr>
                <w:rFonts w:cs="Arial"/>
                <w:b/>
                <w:color w:val="000000"/>
                <w:sz w:val="24"/>
                <w:szCs w:val="22"/>
              </w:rPr>
            </w:pPr>
          </w:p>
        </w:tc>
        <w:tc>
          <w:tcPr>
            <w:tcW w:w="536" w:type="dxa"/>
          </w:tcPr>
          <w:p w:rsidR="005575FF" w:rsidRPr="0073406A" w:rsidRDefault="005575FF" w:rsidP="00506FC7">
            <w:pPr>
              <w:pStyle w:val="ListParagraph"/>
              <w:numPr>
                <w:ilvl w:val="0"/>
                <w:numId w:val="22"/>
              </w:numPr>
              <w:jc w:val="center"/>
              <w:rPr>
                <w:rFonts w:cs="Arial"/>
                <w:b/>
                <w:color w:val="000000"/>
                <w:sz w:val="24"/>
                <w:szCs w:val="22"/>
              </w:rPr>
            </w:pPr>
          </w:p>
        </w:tc>
        <w:tc>
          <w:tcPr>
            <w:tcW w:w="9332" w:type="dxa"/>
          </w:tcPr>
          <w:p w:rsidR="005575FF" w:rsidRPr="004F790A" w:rsidRDefault="00205DF8" w:rsidP="00506FC7">
            <w:pPr>
              <w:ind w:right="533"/>
              <w:rPr>
                <w:rFonts w:cs="Arial"/>
                <w:b/>
                <w:color w:val="000000"/>
                <w:sz w:val="24"/>
                <w:szCs w:val="22"/>
              </w:rPr>
            </w:pPr>
            <w:r>
              <w:rPr>
                <w:rFonts w:cs="Arial"/>
                <w:color w:val="000000"/>
                <w:sz w:val="24"/>
                <w:szCs w:val="22"/>
              </w:rPr>
              <w:t xml:space="preserve">Other (e.g., no </w:t>
            </w:r>
            <w:r w:rsidR="00045C46">
              <w:rPr>
                <w:rFonts w:cs="Arial"/>
                <w:color w:val="000000"/>
                <w:sz w:val="24"/>
                <w:szCs w:val="22"/>
              </w:rPr>
              <w:t xml:space="preserve">special events, such as </w:t>
            </w:r>
            <w:r>
              <w:rPr>
                <w:rFonts w:cs="Arial"/>
                <w:color w:val="000000"/>
                <w:sz w:val="24"/>
                <w:szCs w:val="22"/>
              </w:rPr>
              <w:t>tests</w:t>
            </w:r>
            <w:r w:rsidR="00045C46">
              <w:rPr>
                <w:rFonts w:cs="Arial"/>
                <w:color w:val="000000"/>
                <w:sz w:val="24"/>
                <w:szCs w:val="22"/>
              </w:rPr>
              <w:t>, trips</w:t>
            </w:r>
            <w:r>
              <w:rPr>
                <w:rFonts w:cs="Arial"/>
                <w:color w:val="000000"/>
                <w:sz w:val="24"/>
                <w:szCs w:val="22"/>
              </w:rPr>
              <w:t xml:space="preserve"> on immunization day)</w:t>
            </w:r>
            <w:r w:rsidR="00045C46">
              <w:rPr>
                <w:rFonts w:cs="Arial"/>
                <w:color w:val="000000"/>
                <w:sz w:val="24"/>
                <w:szCs w:val="22"/>
              </w:rPr>
              <w:t>:</w:t>
            </w:r>
            <w:r w:rsidR="005575FF">
              <w:rPr>
                <w:rFonts w:cs="Arial"/>
                <w:color w:val="000000"/>
                <w:sz w:val="24"/>
                <w:szCs w:val="22"/>
              </w:rPr>
              <w:t>______</w:t>
            </w:r>
          </w:p>
          <w:p w:rsidR="005575FF" w:rsidRDefault="005575FF" w:rsidP="00506FC7">
            <w:pPr>
              <w:rPr>
                <w:rFonts w:cs="Arial"/>
                <w:b/>
                <w:color w:val="000000"/>
                <w:sz w:val="24"/>
                <w:szCs w:val="22"/>
              </w:rPr>
            </w:pPr>
          </w:p>
        </w:tc>
      </w:tr>
    </w:tbl>
    <w:p w:rsidR="005A67C3" w:rsidRDefault="005A67C3">
      <w:pPr>
        <w:rPr>
          <w:rFonts w:cs="Arial"/>
          <w:b/>
          <w:color w:val="000000"/>
          <w:sz w:val="24"/>
          <w:szCs w:val="24"/>
        </w:rPr>
      </w:pPr>
      <w:r>
        <w:rPr>
          <w:rFonts w:cs="Arial"/>
          <w:b/>
          <w:color w:val="000000"/>
          <w:sz w:val="24"/>
          <w:szCs w:val="24"/>
        </w:rPr>
        <w:t>Other notes:</w:t>
      </w:r>
    </w:p>
    <w:p w:rsidR="008C2A5F" w:rsidRDefault="008C2A5F">
      <w:pPr>
        <w:rPr>
          <w:rFonts w:cs="Arial"/>
          <w:bCs/>
          <w:color w:val="000000"/>
          <w:sz w:val="24"/>
          <w:szCs w:val="24"/>
        </w:rPr>
      </w:pPr>
      <w:r w:rsidRPr="003F6168">
        <w:rPr>
          <w:rFonts w:cs="Arial"/>
          <w:bCs/>
          <w:color w:val="000000"/>
          <w:sz w:val="24"/>
          <w:szCs w:val="24"/>
        </w:rPr>
        <w:t xml:space="preserve">Students will be able to select their preferred coping strategies from a </w:t>
      </w:r>
      <w:r w:rsidR="003F6168">
        <w:rPr>
          <w:rFonts w:cs="Arial"/>
          <w:bCs/>
          <w:color w:val="000000"/>
          <w:sz w:val="24"/>
          <w:szCs w:val="24"/>
        </w:rPr>
        <w:t>checkl</w:t>
      </w:r>
      <w:r w:rsidRPr="003F6168">
        <w:rPr>
          <w:rFonts w:cs="Arial"/>
          <w:bCs/>
          <w:color w:val="000000"/>
          <w:sz w:val="24"/>
          <w:szCs w:val="24"/>
        </w:rPr>
        <w:t>ist</w:t>
      </w:r>
      <w:r w:rsidR="00E42FCC" w:rsidRPr="003F6168">
        <w:rPr>
          <w:rFonts w:cs="Arial"/>
          <w:bCs/>
          <w:color w:val="000000"/>
          <w:sz w:val="24"/>
          <w:szCs w:val="24"/>
        </w:rPr>
        <w:t xml:space="preserve">. These may include </w:t>
      </w:r>
      <w:r w:rsidR="00717657">
        <w:rPr>
          <w:rFonts w:cs="Arial"/>
          <w:bCs/>
          <w:color w:val="000000"/>
          <w:sz w:val="24"/>
          <w:szCs w:val="24"/>
        </w:rPr>
        <w:t xml:space="preserve">using </w:t>
      </w:r>
      <w:r w:rsidR="00E42FCC" w:rsidRPr="003F6168">
        <w:rPr>
          <w:rFonts w:cs="Arial"/>
          <w:bCs/>
          <w:color w:val="000000"/>
          <w:sz w:val="24"/>
          <w:szCs w:val="24"/>
        </w:rPr>
        <w:t xml:space="preserve">a distraction item/activity, having a support person present, </w:t>
      </w:r>
      <w:r w:rsidR="00717657">
        <w:rPr>
          <w:rFonts w:cs="Arial"/>
          <w:bCs/>
          <w:color w:val="000000"/>
          <w:sz w:val="24"/>
          <w:szCs w:val="24"/>
        </w:rPr>
        <w:t xml:space="preserve">getting immunized in private, </w:t>
      </w:r>
      <w:r w:rsidR="00E42FCC" w:rsidRPr="003F6168">
        <w:rPr>
          <w:rFonts w:cs="Arial"/>
          <w:bCs/>
          <w:color w:val="000000"/>
          <w:sz w:val="24"/>
          <w:szCs w:val="24"/>
        </w:rPr>
        <w:t xml:space="preserve">or using a topical anesthetic (medicine that numbs the skin). </w:t>
      </w:r>
      <w:r w:rsidR="003F2BB4" w:rsidRPr="003F6168">
        <w:rPr>
          <w:rFonts w:cs="Arial"/>
          <w:bCs/>
          <w:color w:val="000000"/>
          <w:sz w:val="24"/>
          <w:szCs w:val="24"/>
        </w:rPr>
        <w:t xml:space="preserve">Public health nurses will be responsible for supporting children in their </w:t>
      </w:r>
      <w:r w:rsidR="00E22134">
        <w:rPr>
          <w:rFonts w:cs="Arial"/>
          <w:bCs/>
          <w:color w:val="000000"/>
          <w:sz w:val="24"/>
          <w:szCs w:val="24"/>
        </w:rPr>
        <w:t xml:space="preserve">preferred </w:t>
      </w:r>
      <w:r w:rsidR="003F2BB4" w:rsidRPr="003F6168">
        <w:rPr>
          <w:rFonts w:cs="Arial"/>
          <w:bCs/>
          <w:color w:val="000000"/>
          <w:sz w:val="24"/>
          <w:szCs w:val="24"/>
        </w:rPr>
        <w:t>coping choices</w:t>
      </w:r>
      <w:r w:rsidR="00E22134">
        <w:rPr>
          <w:rFonts w:cs="Arial"/>
          <w:bCs/>
          <w:color w:val="000000"/>
          <w:sz w:val="24"/>
          <w:szCs w:val="24"/>
        </w:rPr>
        <w:t xml:space="preserve"> during immunizations</w:t>
      </w:r>
      <w:r w:rsidR="003F6168" w:rsidRPr="003F6168">
        <w:rPr>
          <w:rFonts w:cs="Arial"/>
          <w:bCs/>
          <w:color w:val="000000"/>
          <w:sz w:val="24"/>
          <w:szCs w:val="24"/>
        </w:rPr>
        <w:t>.</w:t>
      </w:r>
    </w:p>
    <w:p w:rsidR="00E22134" w:rsidRPr="003F6168" w:rsidRDefault="00E22134">
      <w:pPr>
        <w:rPr>
          <w:rFonts w:cs="Arial"/>
          <w:bCs/>
          <w:color w:val="000000"/>
          <w:sz w:val="24"/>
          <w:szCs w:val="24"/>
        </w:rPr>
      </w:pPr>
    </w:p>
    <w:p w:rsidR="003F430A" w:rsidRDefault="00717657" w:rsidP="0073406A">
      <w:pPr>
        <w:rPr>
          <w:rFonts w:cs="Arial"/>
          <w:sz w:val="24"/>
          <w:szCs w:val="24"/>
        </w:rPr>
      </w:pPr>
      <w:r>
        <w:rPr>
          <w:rFonts w:cs="Arial"/>
          <w:color w:val="000000"/>
          <w:sz w:val="24"/>
          <w:szCs w:val="24"/>
        </w:rPr>
        <w:t>Please s</w:t>
      </w:r>
      <w:r w:rsidR="006E7A29">
        <w:rPr>
          <w:rFonts w:cs="Arial"/>
          <w:color w:val="000000"/>
          <w:sz w:val="24"/>
          <w:szCs w:val="24"/>
        </w:rPr>
        <w:t xml:space="preserve">pecify </w:t>
      </w:r>
      <w:r w:rsidR="00DE190E" w:rsidRPr="0073406A">
        <w:rPr>
          <w:rFonts w:cs="Arial"/>
          <w:color w:val="000000"/>
          <w:sz w:val="24"/>
          <w:szCs w:val="24"/>
        </w:rPr>
        <w:t xml:space="preserve">any </w:t>
      </w:r>
      <w:r w:rsidR="00D71B56" w:rsidRPr="0073406A">
        <w:rPr>
          <w:rFonts w:cs="Arial"/>
          <w:color w:val="000000"/>
          <w:sz w:val="24"/>
          <w:szCs w:val="24"/>
        </w:rPr>
        <w:t xml:space="preserve">special considerations </w:t>
      </w:r>
      <w:r w:rsidR="00DE190E" w:rsidRPr="0073406A">
        <w:rPr>
          <w:rFonts w:cs="Arial"/>
          <w:color w:val="000000"/>
          <w:sz w:val="24"/>
          <w:szCs w:val="24"/>
        </w:rPr>
        <w:t>within the school that will impact the immunization program</w:t>
      </w:r>
      <w:r w:rsidR="00E70EB3">
        <w:rPr>
          <w:rFonts w:cs="Arial"/>
          <w:color w:val="000000"/>
          <w:sz w:val="24"/>
          <w:szCs w:val="24"/>
        </w:rPr>
        <w:t xml:space="preserve"> and how </w:t>
      </w:r>
      <w:r w:rsidR="00FD185B">
        <w:rPr>
          <w:rFonts w:cs="Arial"/>
          <w:color w:val="000000"/>
          <w:sz w:val="24"/>
          <w:szCs w:val="24"/>
        </w:rPr>
        <w:t xml:space="preserve">these will be </w:t>
      </w:r>
      <w:r w:rsidR="003F0C23">
        <w:rPr>
          <w:rFonts w:cs="Arial"/>
          <w:color w:val="000000"/>
          <w:sz w:val="24"/>
          <w:szCs w:val="24"/>
        </w:rPr>
        <w:t>addressed</w:t>
      </w:r>
      <w:r w:rsidR="00DE190E" w:rsidRPr="0073406A">
        <w:rPr>
          <w:rFonts w:cs="Arial"/>
          <w:color w:val="000000"/>
          <w:sz w:val="24"/>
          <w:szCs w:val="24"/>
        </w:rPr>
        <w:t xml:space="preserve"> </w:t>
      </w:r>
      <w:r w:rsidR="0073406A" w:rsidRPr="006E7A29">
        <w:rPr>
          <w:rFonts w:cs="Arial"/>
          <w:sz w:val="24"/>
          <w:szCs w:val="24"/>
        </w:rPr>
        <w:t xml:space="preserve">(e.g., </w:t>
      </w:r>
      <w:r w:rsidR="006E7A29">
        <w:rPr>
          <w:rFonts w:cs="Arial"/>
          <w:sz w:val="24"/>
          <w:szCs w:val="24"/>
        </w:rPr>
        <w:t xml:space="preserve">students with developmental disabilities </w:t>
      </w:r>
      <w:r w:rsidR="0073406A" w:rsidRPr="006E7A29">
        <w:rPr>
          <w:rFonts w:cs="Arial"/>
          <w:sz w:val="24"/>
          <w:szCs w:val="24"/>
        </w:rPr>
        <w:t xml:space="preserve">– </w:t>
      </w:r>
      <w:r w:rsidR="003F0C23">
        <w:rPr>
          <w:rFonts w:cs="Arial"/>
          <w:sz w:val="24"/>
          <w:szCs w:val="24"/>
        </w:rPr>
        <w:t xml:space="preserve">presence of </w:t>
      </w:r>
      <w:r w:rsidR="0073406A" w:rsidRPr="006E7A29">
        <w:rPr>
          <w:rFonts w:cs="Arial"/>
          <w:sz w:val="24"/>
          <w:szCs w:val="24"/>
        </w:rPr>
        <w:t>Educational Assistants</w:t>
      </w:r>
      <w:r w:rsidR="006E7A29">
        <w:rPr>
          <w:rFonts w:cs="Arial"/>
          <w:sz w:val="24"/>
          <w:szCs w:val="24"/>
        </w:rPr>
        <w:t xml:space="preserve"> </w:t>
      </w:r>
      <w:r w:rsidR="003F0C23">
        <w:rPr>
          <w:rFonts w:cs="Arial"/>
          <w:sz w:val="24"/>
          <w:szCs w:val="24"/>
        </w:rPr>
        <w:t xml:space="preserve">and </w:t>
      </w:r>
      <w:r w:rsidR="00D96245">
        <w:rPr>
          <w:rFonts w:cs="Arial"/>
          <w:sz w:val="24"/>
          <w:szCs w:val="24"/>
        </w:rPr>
        <w:t xml:space="preserve">providing accommodations </w:t>
      </w:r>
      <w:r w:rsidR="0073406A" w:rsidRPr="006E7A29">
        <w:rPr>
          <w:rFonts w:cs="Arial"/>
          <w:sz w:val="24"/>
          <w:szCs w:val="24"/>
        </w:rPr>
        <w:t>to meet the needs of these students)</w:t>
      </w:r>
      <w:r w:rsidR="00D96245">
        <w:rPr>
          <w:rFonts w:cs="Arial"/>
          <w:sz w:val="24"/>
          <w:szCs w:val="24"/>
        </w:rPr>
        <w:t>:</w:t>
      </w:r>
      <w:r>
        <w:rPr>
          <w:rFonts w:cs="Arial"/>
          <w:sz w:val="24"/>
          <w:szCs w:val="24"/>
        </w:rPr>
        <w:t xml:space="preserve"> </w:t>
      </w:r>
    </w:p>
    <w:p w:rsidR="00D96245" w:rsidRDefault="00D96245" w:rsidP="003F430A">
      <w:pPr>
        <w:spacing w:before="120"/>
        <w:rPr>
          <w:rFonts w:cs="Arial"/>
          <w:i/>
          <w:iCs/>
          <w:color w:val="FF0000"/>
          <w:sz w:val="24"/>
          <w:szCs w:val="24"/>
        </w:rPr>
      </w:pPr>
      <w:r>
        <w:rPr>
          <w:rFonts w:cs="Arial"/>
          <w:sz w:val="24"/>
          <w:szCs w:val="24"/>
        </w:rPr>
        <w:t>______________________________________________________________________________</w:t>
      </w:r>
    </w:p>
    <w:p w:rsidR="00841A8B" w:rsidRPr="00406ACB" w:rsidRDefault="00841A8B">
      <w:pPr>
        <w:rPr>
          <w:rFonts w:cs="Arial"/>
          <w:sz w:val="24"/>
          <w:szCs w:val="24"/>
        </w:rPr>
      </w:pPr>
      <w:r w:rsidRPr="00406ACB">
        <w:rPr>
          <w:rFonts w:cs="Arial"/>
          <w:sz w:val="24"/>
          <w:szCs w:val="24"/>
        </w:rPr>
        <w:t xml:space="preserve">***By signing </w:t>
      </w:r>
      <w:r w:rsidR="001D32FF" w:rsidRPr="00406ACB">
        <w:rPr>
          <w:rFonts w:cs="Arial"/>
          <w:sz w:val="24"/>
          <w:szCs w:val="24"/>
        </w:rPr>
        <w:t>below,</w:t>
      </w:r>
      <w:r w:rsidRPr="00406ACB">
        <w:rPr>
          <w:rFonts w:cs="Arial"/>
          <w:sz w:val="24"/>
          <w:szCs w:val="24"/>
        </w:rPr>
        <w:t xml:space="preserve"> I am agreeing to the above agreement and checklist.</w:t>
      </w:r>
    </w:p>
    <w:p w:rsidR="00841A8B" w:rsidRPr="00406ACB" w:rsidRDefault="00841A8B">
      <w:pPr>
        <w:rPr>
          <w:rFonts w:cs="Arial"/>
          <w:sz w:val="24"/>
          <w:szCs w:val="24"/>
        </w:rPr>
      </w:pPr>
    </w:p>
    <w:p w:rsidR="00841A8B" w:rsidRPr="00406ACB" w:rsidRDefault="00841A8B">
      <w:pPr>
        <w:rPr>
          <w:rFonts w:cs="Arial"/>
          <w:sz w:val="24"/>
          <w:szCs w:val="24"/>
        </w:rPr>
      </w:pPr>
      <w:r w:rsidRPr="00406ACB">
        <w:rPr>
          <w:rFonts w:cs="Arial"/>
          <w:sz w:val="24"/>
          <w:szCs w:val="24"/>
        </w:rPr>
        <w:t xml:space="preserve">Please sign and provide a copy of this document to your </w:t>
      </w:r>
      <w:r w:rsidR="00E43FFB">
        <w:rPr>
          <w:rFonts w:cs="Arial"/>
          <w:sz w:val="24"/>
          <w:szCs w:val="24"/>
        </w:rPr>
        <w:t>Public Health N</w:t>
      </w:r>
      <w:r w:rsidRPr="00406ACB">
        <w:rPr>
          <w:rFonts w:cs="Arial"/>
          <w:sz w:val="24"/>
          <w:szCs w:val="24"/>
        </w:rPr>
        <w:t xml:space="preserve">urse. The original completed checklists will be collected by your </w:t>
      </w:r>
      <w:r w:rsidR="00D71B56">
        <w:rPr>
          <w:rFonts w:cs="Arial"/>
          <w:sz w:val="24"/>
          <w:szCs w:val="24"/>
        </w:rPr>
        <w:t>Public Health Nurse</w:t>
      </w:r>
      <w:r w:rsidRPr="00406ACB">
        <w:rPr>
          <w:rFonts w:cs="Arial"/>
          <w:sz w:val="24"/>
          <w:szCs w:val="24"/>
        </w:rPr>
        <w:t xml:space="preserve"> at the end of the school immunization program.</w:t>
      </w:r>
    </w:p>
    <w:p w:rsidR="00841A8B" w:rsidRPr="00406ACB" w:rsidRDefault="00841A8B">
      <w:pPr>
        <w:rPr>
          <w:rFonts w:cs="Arial"/>
          <w:sz w:val="24"/>
          <w:szCs w:val="24"/>
        </w:rPr>
      </w:pPr>
    </w:p>
    <w:p w:rsidR="001D32FF" w:rsidRDefault="00841A8B">
      <w:pPr>
        <w:rPr>
          <w:rFonts w:cs="Arial"/>
          <w:sz w:val="24"/>
          <w:szCs w:val="24"/>
        </w:rPr>
      </w:pPr>
      <w:r w:rsidRPr="00406ACB">
        <w:rPr>
          <w:rFonts w:cs="Arial"/>
          <w:b/>
          <w:sz w:val="24"/>
          <w:szCs w:val="24"/>
        </w:rPr>
        <w:t>Principal Signature:</w:t>
      </w:r>
      <w:r w:rsidRPr="00406ACB">
        <w:rPr>
          <w:rFonts w:cs="Arial"/>
          <w:sz w:val="24"/>
          <w:szCs w:val="24"/>
        </w:rPr>
        <w:t xml:space="preserve"> _______________________________________________________ </w:t>
      </w:r>
      <w:r w:rsidR="001D32FF">
        <w:rPr>
          <w:rFonts w:cs="Arial"/>
          <w:sz w:val="24"/>
          <w:szCs w:val="24"/>
        </w:rPr>
        <w:br/>
      </w:r>
    </w:p>
    <w:p w:rsidR="00841A8B" w:rsidRPr="00406ACB" w:rsidRDefault="00841A8B">
      <w:pPr>
        <w:rPr>
          <w:rFonts w:cs="Arial"/>
          <w:sz w:val="24"/>
          <w:szCs w:val="24"/>
        </w:rPr>
      </w:pPr>
      <w:r w:rsidRPr="00406ACB">
        <w:rPr>
          <w:rFonts w:cs="Arial"/>
          <w:b/>
          <w:sz w:val="24"/>
          <w:szCs w:val="24"/>
        </w:rPr>
        <w:t>Date:</w:t>
      </w:r>
      <w:r w:rsidRPr="00406ACB">
        <w:rPr>
          <w:rFonts w:cs="Arial"/>
          <w:sz w:val="24"/>
          <w:szCs w:val="24"/>
        </w:rPr>
        <w:t>______________________________________</w:t>
      </w:r>
    </w:p>
    <w:p w:rsidR="001D32FF" w:rsidRDefault="001D32FF">
      <w:pPr>
        <w:rPr>
          <w:rFonts w:cs="Arial"/>
          <w:sz w:val="24"/>
          <w:szCs w:val="24"/>
        </w:rPr>
      </w:pPr>
    </w:p>
    <w:p w:rsidR="00B37470" w:rsidRPr="00846C3F" w:rsidRDefault="00B37470" w:rsidP="00B37470">
      <w:pPr>
        <w:jc w:val="center"/>
        <w:rPr>
          <w:rFonts w:cs="Arial"/>
          <w:b/>
          <w:sz w:val="36"/>
          <w:szCs w:val="24"/>
          <w:u w:val="single"/>
        </w:rPr>
      </w:pPr>
      <w:r>
        <w:rPr>
          <w:rFonts w:cs="Arial"/>
          <w:b/>
          <w:sz w:val="36"/>
          <w:szCs w:val="24"/>
          <w:u w:val="single"/>
        </w:rPr>
        <w:t>Principal Checklist – Round 1 (Fall immunizations)</w:t>
      </w:r>
    </w:p>
    <w:p w:rsidR="00B37470" w:rsidRDefault="00B37470" w:rsidP="00B37470">
      <w:pPr>
        <w:rPr>
          <w:rFonts w:cs="Arial"/>
          <w:sz w:val="24"/>
          <w:szCs w:val="24"/>
        </w:rPr>
      </w:pPr>
    </w:p>
    <w:p w:rsidR="00B37470" w:rsidRDefault="00B37470" w:rsidP="00B37470">
      <w:pPr>
        <w:rPr>
          <w:rFonts w:cs="Arial"/>
          <w:sz w:val="24"/>
          <w:szCs w:val="24"/>
        </w:rPr>
      </w:pPr>
      <w:r>
        <w:rPr>
          <w:rFonts w:cs="Arial"/>
          <w:sz w:val="24"/>
          <w:szCs w:val="24"/>
        </w:rPr>
        <w:t>School Name: _________________________</w:t>
      </w:r>
      <w:r>
        <w:rPr>
          <w:rFonts w:cs="Arial"/>
          <w:sz w:val="24"/>
          <w:szCs w:val="24"/>
        </w:rPr>
        <w:tab/>
        <w:t>School ID: ____________________________</w:t>
      </w:r>
    </w:p>
    <w:p w:rsidR="00B37470" w:rsidRDefault="00B37470" w:rsidP="00B37470">
      <w:pPr>
        <w:rPr>
          <w:rFonts w:cs="Arial"/>
          <w:sz w:val="24"/>
          <w:szCs w:val="24"/>
        </w:rPr>
      </w:pPr>
    </w:p>
    <w:p w:rsidR="00B37470" w:rsidRDefault="00B37470" w:rsidP="00B37470">
      <w:pPr>
        <w:rPr>
          <w:rFonts w:cs="Arial"/>
          <w:sz w:val="24"/>
          <w:szCs w:val="24"/>
        </w:rPr>
      </w:pPr>
      <w:r>
        <w:rPr>
          <w:rFonts w:cs="Arial"/>
          <w:sz w:val="24"/>
          <w:szCs w:val="24"/>
        </w:rPr>
        <w:t>Principal: ___________________________</w:t>
      </w:r>
      <w:r w:rsidRPr="00506FC7">
        <w:rPr>
          <w:rFonts w:cs="Arial"/>
          <w:sz w:val="24"/>
          <w:szCs w:val="24"/>
        </w:rPr>
        <w:t xml:space="preserve">__ </w:t>
      </w:r>
      <w:r>
        <w:rPr>
          <w:rFonts w:cs="Arial"/>
          <w:sz w:val="24"/>
          <w:szCs w:val="24"/>
        </w:rPr>
        <w:t>Date</w:t>
      </w:r>
      <w:r w:rsidRPr="00506FC7">
        <w:rPr>
          <w:rFonts w:cs="Arial"/>
          <w:sz w:val="24"/>
          <w:szCs w:val="24"/>
        </w:rPr>
        <w:t>:</w:t>
      </w:r>
      <w:r>
        <w:rPr>
          <w:rFonts w:cs="Arial"/>
          <w:sz w:val="24"/>
          <w:szCs w:val="24"/>
        </w:rPr>
        <w:t xml:space="preserve"> ________________________________</w:t>
      </w:r>
    </w:p>
    <w:p w:rsidR="00B37470" w:rsidRDefault="00B37470" w:rsidP="00B37470">
      <w:pPr>
        <w:rPr>
          <w:rFonts w:cs="Arial"/>
          <w:sz w:val="24"/>
          <w:szCs w:val="24"/>
        </w:rPr>
      </w:pPr>
    </w:p>
    <w:p w:rsidR="00B37470" w:rsidRDefault="00B37470" w:rsidP="00B37470">
      <w:pPr>
        <w:rPr>
          <w:rFonts w:cs="Arial"/>
          <w:sz w:val="24"/>
          <w:szCs w:val="24"/>
        </w:rPr>
      </w:pPr>
    </w:p>
    <w:tbl>
      <w:tblPr>
        <w:tblStyle w:val="TableGrid"/>
        <w:tblpPr w:leftFromText="180" w:rightFromText="180" w:vertAnchor="page" w:horzAnchor="margin" w:tblpY="3211"/>
        <w:tblW w:w="10531" w:type="dxa"/>
        <w:tblLook w:val="04A0" w:firstRow="1" w:lastRow="0" w:firstColumn="1" w:lastColumn="0" w:noHBand="0" w:noVBand="1"/>
      </w:tblPr>
      <w:tblGrid>
        <w:gridCol w:w="4225"/>
        <w:gridCol w:w="2250"/>
        <w:gridCol w:w="1980"/>
        <w:gridCol w:w="2076"/>
      </w:tblGrid>
      <w:tr w:rsidR="00B37470" w:rsidRPr="00406ACB" w:rsidTr="007A3360">
        <w:trPr>
          <w:trHeight w:val="718"/>
        </w:trPr>
        <w:tc>
          <w:tcPr>
            <w:tcW w:w="4225" w:type="dxa"/>
            <w:shd w:val="clear" w:color="auto" w:fill="F2F2F2" w:themeFill="background1" w:themeFillShade="F2"/>
          </w:tcPr>
          <w:p w:rsidR="00B37470" w:rsidRPr="00406ACB" w:rsidRDefault="00B37470" w:rsidP="007A3360">
            <w:pPr>
              <w:rPr>
                <w:rFonts w:cs="Arial"/>
                <w:b/>
                <w:color w:val="000000"/>
                <w:sz w:val="24"/>
                <w:szCs w:val="24"/>
              </w:rPr>
            </w:pPr>
            <w:r>
              <w:rPr>
                <w:rFonts w:cs="Arial"/>
                <w:b/>
                <w:color w:val="000000"/>
                <w:sz w:val="24"/>
                <w:szCs w:val="24"/>
              </w:rPr>
              <w:t xml:space="preserve">Principal Tasks </w:t>
            </w:r>
            <w:r>
              <w:rPr>
                <w:rFonts w:cs="Arial"/>
                <w:b/>
                <w:color w:val="000000"/>
                <w:sz w:val="24"/>
                <w:szCs w:val="24"/>
              </w:rPr>
              <w:br/>
            </w:r>
            <w:r w:rsidRPr="00227845">
              <w:rPr>
                <w:rFonts w:cs="Arial"/>
                <w:bCs/>
                <w:color w:val="000000"/>
                <w:sz w:val="24"/>
                <w:szCs w:val="24"/>
              </w:rPr>
              <w:t>(Sample correspondence/ announcement templates are provided in companion Appendix)</w:t>
            </w:r>
          </w:p>
        </w:tc>
        <w:tc>
          <w:tcPr>
            <w:tcW w:w="6306" w:type="dxa"/>
            <w:gridSpan w:val="3"/>
            <w:shd w:val="clear" w:color="auto" w:fill="F2F2F2" w:themeFill="background1" w:themeFillShade="F2"/>
          </w:tcPr>
          <w:p w:rsidR="00B37470" w:rsidRPr="003812A2" w:rsidRDefault="00B37470" w:rsidP="007A3360">
            <w:pPr>
              <w:jc w:val="center"/>
              <w:rPr>
                <w:rFonts w:cs="Arial"/>
                <w:b/>
                <w:color w:val="000000"/>
                <w:sz w:val="24"/>
                <w:szCs w:val="24"/>
              </w:rPr>
            </w:pPr>
            <w:r>
              <w:rPr>
                <w:rFonts w:cs="Arial"/>
                <w:b/>
                <w:color w:val="000000"/>
                <w:sz w:val="24"/>
                <w:szCs w:val="24"/>
              </w:rPr>
              <w:t>Date Completed</w:t>
            </w:r>
          </w:p>
        </w:tc>
      </w:tr>
      <w:tr w:rsidR="00B37470" w:rsidRPr="00406ACB" w:rsidTr="007A3360">
        <w:trPr>
          <w:trHeight w:val="755"/>
        </w:trPr>
        <w:tc>
          <w:tcPr>
            <w:tcW w:w="4225" w:type="dxa"/>
            <w:vAlign w:val="center"/>
          </w:tcPr>
          <w:p w:rsidR="00B37470" w:rsidRPr="00406ACB" w:rsidRDefault="00B37470" w:rsidP="007A3360">
            <w:pPr>
              <w:rPr>
                <w:rFonts w:cs="Arial"/>
                <w:color w:val="000000"/>
                <w:sz w:val="24"/>
                <w:szCs w:val="24"/>
              </w:rPr>
            </w:pPr>
          </w:p>
        </w:tc>
        <w:tc>
          <w:tcPr>
            <w:tcW w:w="2250" w:type="dxa"/>
          </w:tcPr>
          <w:p w:rsidR="00B37470" w:rsidRPr="00406ACB" w:rsidRDefault="00B37470" w:rsidP="007A3360">
            <w:pPr>
              <w:jc w:val="center"/>
              <w:rPr>
                <w:rFonts w:cs="Arial"/>
                <w:b/>
                <w:color w:val="000000"/>
                <w:sz w:val="24"/>
                <w:szCs w:val="24"/>
              </w:rPr>
            </w:pPr>
            <w:r>
              <w:rPr>
                <w:rFonts w:cs="Arial"/>
                <w:b/>
                <w:color w:val="000000"/>
                <w:sz w:val="24"/>
                <w:szCs w:val="24"/>
              </w:rPr>
              <w:t>About 1-3 weeks before immunization</w:t>
            </w:r>
          </w:p>
        </w:tc>
        <w:tc>
          <w:tcPr>
            <w:tcW w:w="1980" w:type="dxa"/>
            <w:tcBorders>
              <w:bottom w:val="single" w:sz="4" w:space="0" w:color="auto"/>
            </w:tcBorders>
            <w:shd w:val="clear" w:color="auto" w:fill="D9D9D9" w:themeFill="background1" w:themeFillShade="D9"/>
          </w:tcPr>
          <w:p w:rsidR="00B37470" w:rsidRPr="00406ACB" w:rsidRDefault="00B37470" w:rsidP="007A3360">
            <w:pPr>
              <w:jc w:val="center"/>
              <w:rPr>
                <w:rFonts w:cs="Arial"/>
                <w:b/>
                <w:color w:val="000000"/>
                <w:sz w:val="24"/>
                <w:szCs w:val="24"/>
              </w:rPr>
            </w:pPr>
            <w:r>
              <w:rPr>
                <w:rFonts w:cs="Arial"/>
                <w:b/>
                <w:color w:val="000000"/>
                <w:sz w:val="24"/>
                <w:szCs w:val="24"/>
              </w:rPr>
              <w:t>About 1-3 days before Immunization</w:t>
            </w:r>
          </w:p>
        </w:tc>
        <w:tc>
          <w:tcPr>
            <w:tcW w:w="2076" w:type="dxa"/>
            <w:tcBorders>
              <w:bottom w:val="single" w:sz="4" w:space="0" w:color="auto"/>
            </w:tcBorders>
            <w:shd w:val="clear" w:color="auto" w:fill="D9D9D9" w:themeFill="background1" w:themeFillShade="D9"/>
          </w:tcPr>
          <w:p w:rsidR="00B37470" w:rsidRPr="00406ACB" w:rsidRDefault="00B37470" w:rsidP="007A3360">
            <w:pPr>
              <w:jc w:val="center"/>
              <w:rPr>
                <w:rFonts w:cs="Arial"/>
                <w:b/>
                <w:color w:val="000000"/>
                <w:sz w:val="24"/>
                <w:szCs w:val="24"/>
              </w:rPr>
            </w:pPr>
            <w:r>
              <w:rPr>
                <w:rFonts w:cs="Arial"/>
                <w:b/>
                <w:color w:val="000000"/>
                <w:sz w:val="24"/>
                <w:szCs w:val="24"/>
              </w:rPr>
              <w:t>On immunization day</w:t>
            </w:r>
          </w:p>
        </w:tc>
      </w:tr>
      <w:tr w:rsidR="00B37470" w:rsidRPr="00406ACB" w:rsidTr="00477174">
        <w:trPr>
          <w:trHeight w:val="920"/>
        </w:trPr>
        <w:tc>
          <w:tcPr>
            <w:tcW w:w="4225" w:type="dxa"/>
            <w:vAlign w:val="center"/>
          </w:tcPr>
          <w:p w:rsidR="00B37470" w:rsidRPr="00406ACB" w:rsidRDefault="00B37470" w:rsidP="00477174">
            <w:pPr>
              <w:rPr>
                <w:rFonts w:cs="Arial"/>
                <w:color w:val="000000"/>
                <w:sz w:val="24"/>
                <w:szCs w:val="24"/>
              </w:rPr>
            </w:pPr>
            <w:r w:rsidRPr="00406ACB">
              <w:rPr>
                <w:rFonts w:cs="Arial"/>
                <w:color w:val="000000"/>
                <w:sz w:val="24"/>
                <w:szCs w:val="24"/>
              </w:rPr>
              <w:t>Educational materials shared with all school staff</w:t>
            </w:r>
            <w:r w:rsidR="0012555F">
              <w:rPr>
                <w:rFonts w:cs="Arial"/>
                <w:color w:val="000000"/>
                <w:sz w:val="24"/>
                <w:szCs w:val="24"/>
              </w:rPr>
              <w:t xml:space="preserve">. </w:t>
            </w:r>
          </w:p>
        </w:tc>
        <w:tc>
          <w:tcPr>
            <w:tcW w:w="2250" w:type="dxa"/>
          </w:tcPr>
          <w:p w:rsidR="00B37470" w:rsidRPr="00406ACB" w:rsidRDefault="00B37470" w:rsidP="007A3360">
            <w:pPr>
              <w:jc w:val="center"/>
              <w:rPr>
                <w:rFonts w:cs="Arial"/>
                <w:b/>
                <w:color w:val="000000"/>
                <w:sz w:val="24"/>
                <w:szCs w:val="24"/>
              </w:rPr>
            </w:pPr>
          </w:p>
        </w:tc>
        <w:tc>
          <w:tcPr>
            <w:tcW w:w="1980" w:type="dxa"/>
            <w:tcBorders>
              <w:bottom w:val="single" w:sz="4" w:space="0" w:color="auto"/>
            </w:tcBorders>
            <w:shd w:val="clear" w:color="auto" w:fill="D9D9D9" w:themeFill="background1" w:themeFillShade="D9"/>
          </w:tcPr>
          <w:p w:rsidR="00B37470" w:rsidRPr="00406ACB" w:rsidRDefault="00B37470" w:rsidP="007A3360">
            <w:pPr>
              <w:rPr>
                <w:rFonts w:cs="Arial"/>
                <w:b/>
                <w:color w:val="000000"/>
                <w:sz w:val="24"/>
                <w:szCs w:val="24"/>
              </w:rPr>
            </w:pPr>
          </w:p>
        </w:tc>
        <w:tc>
          <w:tcPr>
            <w:tcW w:w="2076" w:type="dxa"/>
            <w:tcBorders>
              <w:bottom w:val="single" w:sz="4" w:space="0" w:color="auto"/>
            </w:tcBorders>
            <w:shd w:val="clear" w:color="auto" w:fill="D9D9D9" w:themeFill="background1" w:themeFillShade="D9"/>
          </w:tcPr>
          <w:p w:rsidR="00B37470" w:rsidRPr="00406ACB" w:rsidRDefault="00B37470" w:rsidP="007A3360">
            <w:pPr>
              <w:rPr>
                <w:rFonts w:cs="Arial"/>
                <w:b/>
                <w:color w:val="000000"/>
                <w:sz w:val="24"/>
                <w:szCs w:val="24"/>
              </w:rPr>
            </w:pPr>
          </w:p>
        </w:tc>
      </w:tr>
      <w:tr w:rsidR="00477174" w:rsidRPr="00406ACB" w:rsidTr="00477174">
        <w:trPr>
          <w:trHeight w:val="803"/>
        </w:trPr>
        <w:tc>
          <w:tcPr>
            <w:tcW w:w="4225" w:type="dxa"/>
            <w:vAlign w:val="center"/>
          </w:tcPr>
          <w:p w:rsidR="00477174" w:rsidRDefault="0083407D" w:rsidP="00477174">
            <w:pPr>
              <w:rPr>
                <w:rFonts w:cs="Arial"/>
                <w:color w:val="000000"/>
                <w:sz w:val="24"/>
                <w:szCs w:val="24"/>
              </w:rPr>
            </w:pPr>
            <w:r>
              <w:rPr>
                <w:rFonts w:cs="Arial"/>
                <w:color w:val="000000"/>
                <w:sz w:val="24"/>
                <w:szCs w:val="24"/>
              </w:rPr>
              <w:t>E</w:t>
            </w:r>
            <w:r w:rsidR="00477174">
              <w:rPr>
                <w:rFonts w:cs="Arial"/>
                <w:color w:val="000000"/>
                <w:sz w:val="24"/>
                <w:szCs w:val="24"/>
              </w:rPr>
              <w:t xml:space="preserve">ducation of students </w:t>
            </w:r>
            <w:r w:rsidR="00482D86">
              <w:rPr>
                <w:rFonts w:cs="Arial"/>
                <w:color w:val="000000"/>
                <w:sz w:val="24"/>
                <w:szCs w:val="24"/>
              </w:rPr>
              <w:t>by public health during</w:t>
            </w:r>
            <w:r w:rsidR="00477174">
              <w:rPr>
                <w:rFonts w:cs="Arial"/>
                <w:color w:val="000000"/>
                <w:sz w:val="24"/>
                <w:szCs w:val="24"/>
              </w:rPr>
              <w:t xml:space="preserve"> </w:t>
            </w:r>
            <w:r>
              <w:rPr>
                <w:rFonts w:cs="Arial"/>
                <w:color w:val="000000"/>
                <w:sz w:val="24"/>
                <w:szCs w:val="24"/>
              </w:rPr>
              <w:t xml:space="preserve">designated </w:t>
            </w:r>
            <w:r w:rsidR="00477174">
              <w:rPr>
                <w:rFonts w:cs="Arial"/>
                <w:color w:val="000000"/>
                <w:sz w:val="24"/>
                <w:szCs w:val="24"/>
              </w:rPr>
              <w:t>class</w:t>
            </w:r>
            <w:r>
              <w:rPr>
                <w:rFonts w:cs="Arial"/>
                <w:color w:val="000000"/>
                <w:sz w:val="24"/>
                <w:szCs w:val="24"/>
              </w:rPr>
              <w:t xml:space="preserve"> time</w:t>
            </w:r>
          </w:p>
        </w:tc>
        <w:tc>
          <w:tcPr>
            <w:tcW w:w="2250" w:type="dxa"/>
            <w:shd w:val="clear" w:color="auto" w:fill="FFFFFF" w:themeFill="background1"/>
          </w:tcPr>
          <w:p w:rsidR="00477174" w:rsidRPr="00406ACB" w:rsidRDefault="00477174" w:rsidP="007A3360">
            <w:pPr>
              <w:rPr>
                <w:rFonts w:cs="Arial"/>
                <w:b/>
                <w:color w:val="000000"/>
                <w:sz w:val="24"/>
                <w:szCs w:val="24"/>
              </w:rPr>
            </w:pPr>
          </w:p>
        </w:tc>
        <w:tc>
          <w:tcPr>
            <w:tcW w:w="1980" w:type="dxa"/>
            <w:tcBorders>
              <w:bottom w:val="single" w:sz="4" w:space="0" w:color="auto"/>
            </w:tcBorders>
            <w:shd w:val="clear" w:color="auto" w:fill="D9D9D9" w:themeFill="background1" w:themeFillShade="D9"/>
          </w:tcPr>
          <w:p w:rsidR="00477174" w:rsidRPr="00406ACB" w:rsidRDefault="00477174" w:rsidP="007A3360">
            <w:pPr>
              <w:rPr>
                <w:rFonts w:cs="Arial"/>
                <w:b/>
                <w:color w:val="000000"/>
                <w:sz w:val="24"/>
                <w:szCs w:val="24"/>
              </w:rPr>
            </w:pPr>
          </w:p>
        </w:tc>
        <w:tc>
          <w:tcPr>
            <w:tcW w:w="2076" w:type="dxa"/>
            <w:tcBorders>
              <w:bottom w:val="single" w:sz="4" w:space="0" w:color="auto"/>
            </w:tcBorders>
            <w:shd w:val="clear" w:color="auto" w:fill="D9D9D9" w:themeFill="background1" w:themeFillShade="D9"/>
          </w:tcPr>
          <w:p w:rsidR="00477174" w:rsidRPr="00406ACB" w:rsidRDefault="00477174" w:rsidP="007A3360">
            <w:pPr>
              <w:rPr>
                <w:rFonts w:cs="Arial"/>
                <w:b/>
                <w:color w:val="000000"/>
                <w:sz w:val="24"/>
                <w:szCs w:val="24"/>
              </w:rPr>
            </w:pPr>
          </w:p>
        </w:tc>
      </w:tr>
      <w:tr w:rsidR="00B37470" w:rsidRPr="00406ACB" w:rsidTr="00477174">
        <w:trPr>
          <w:trHeight w:val="803"/>
        </w:trPr>
        <w:tc>
          <w:tcPr>
            <w:tcW w:w="4225" w:type="dxa"/>
            <w:vAlign w:val="center"/>
          </w:tcPr>
          <w:p w:rsidR="00B37470" w:rsidRPr="00406ACB" w:rsidRDefault="00B37470" w:rsidP="00477174">
            <w:pPr>
              <w:rPr>
                <w:rFonts w:cs="Arial"/>
                <w:color w:val="000000"/>
                <w:sz w:val="24"/>
                <w:szCs w:val="24"/>
              </w:rPr>
            </w:pPr>
            <w:r>
              <w:rPr>
                <w:rFonts w:cs="Arial"/>
                <w:color w:val="000000"/>
                <w:sz w:val="24"/>
                <w:szCs w:val="24"/>
              </w:rPr>
              <w:t>P</w:t>
            </w:r>
            <w:r w:rsidRPr="00406ACB">
              <w:rPr>
                <w:rFonts w:cs="Arial"/>
                <w:color w:val="000000"/>
                <w:sz w:val="24"/>
                <w:szCs w:val="24"/>
              </w:rPr>
              <w:t xml:space="preserve">arent e-mail blast </w:t>
            </w:r>
            <w:r>
              <w:rPr>
                <w:rFonts w:cs="Arial"/>
                <w:color w:val="000000"/>
                <w:sz w:val="24"/>
                <w:szCs w:val="24"/>
              </w:rPr>
              <w:t xml:space="preserve">about CARD </w:t>
            </w:r>
            <w:r>
              <w:rPr>
                <w:rFonts w:cs="Arial"/>
                <w:color w:val="000000"/>
                <w:sz w:val="24"/>
                <w:szCs w:val="24"/>
              </w:rPr>
              <w:br/>
              <w:t>(on day of student education)</w:t>
            </w:r>
          </w:p>
        </w:tc>
        <w:tc>
          <w:tcPr>
            <w:tcW w:w="2250" w:type="dxa"/>
            <w:shd w:val="clear" w:color="auto" w:fill="FFFFFF" w:themeFill="background1"/>
          </w:tcPr>
          <w:p w:rsidR="00B37470" w:rsidRPr="00406ACB" w:rsidRDefault="00B37470" w:rsidP="007A3360">
            <w:pPr>
              <w:rPr>
                <w:rFonts w:cs="Arial"/>
                <w:b/>
                <w:color w:val="000000"/>
                <w:sz w:val="24"/>
                <w:szCs w:val="24"/>
              </w:rPr>
            </w:pPr>
          </w:p>
        </w:tc>
        <w:tc>
          <w:tcPr>
            <w:tcW w:w="1980" w:type="dxa"/>
            <w:tcBorders>
              <w:bottom w:val="single" w:sz="4" w:space="0" w:color="auto"/>
            </w:tcBorders>
            <w:shd w:val="clear" w:color="auto" w:fill="D9D9D9" w:themeFill="background1" w:themeFillShade="D9"/>
          </w:tcPr>
          <w:p w:rsidR="00B37470" w:rsidRPr="00406ACB" w:rsidRDefault="00B37470" w:rsidP="007A3360">
            <w:pPr>
              <w:rPr>
                <w:rFonts w:cs="Arial"/>
                <w:b/>
                <w:color w:val="000000"/>
                <w:sz w:val="24"/>
                <w:szCs w:val="24"/>
              </w:rPr>
            </w:pPr>
          </w:p>
        </w:tc>
        <w:tc>
          <w:tcPr>
            <w:tcW w:w="2076" w:type="dxa"/>
            <w:tcBorders>
              <w:bottom w:val="single" w:sz="4" w:space="0" w:color="auto"/>
            </w:tcBorders>
            <w:shd w:val="clear" w:color="auto" w:fill="D9D9D9" w:themeFill="background1" w:themeFillShade="D9"/>
          </w:tcPr>
          <w:p w:rsidR="00B37470" w:rsidRPr="00406ACB" w:rsidRDefault="00B37470" w:rsidP="007A3360">
            <w:pPr>
              <w:rPr>
                <w:rFonts w:cs="Arial"/>
                <w:b/>
                <w:color w:val="000000"/>
                <w:sz w:val="24"/>
                <w:szCs w:val="24"/>
              </w:rPr>
            </w:pPr>
          </w:p>
        </w:tc>
      </w:tr>
      <w:tr w:rsidR="00B37470" w:rsidRPr="00406ACB" w:rsidTr="007A3360">
        <w:trPr>
          <w:trHeight w:val="1008"/>
        </w:trPr>
        <w:tc>
          <w:tcPr>
            <w:tcW w:w="4225" w:type="dxa"/>
            <w:vAlign w:val="center"/>
          </w:tcPr>
          <w:p w:rsidR="00B37470" w:rsidRPr="00406ACB" w:rsidRDefault="00B37470" w:rsidP="00477174">
            <w:pPr>
              <w:rPr>
                <w:rFonts w:cs="Arial"/>
                <w:color w:val="000000"/>
                <w:sz w:val="24"/>
                <w:szCs w:val="24"/>
              </w:rPr>
            </w:pPr>
            <w:r>
              <w:rPr>
                <w:rFonts w:cs="Arial"/>
                <w:color w:val="000000"/>
                <w:sz w:val="24"/>
                <w:szCs w:val="24"/>
              </w:rPr>
              <w:t>P</w:t>
            </w:r>
            <w:r w:rsidRPr="00406ACB">
              <w:rPr>
                <w:rFonts w:cs="Arial"/>
                <w:color w:val="000000"/>
                <w:sz w:val="24"/>
                <w:szCs w:val="24"/>
              </w:rPr>
              <w:t xml:space="preserve">arent e-mail blast </w:t>
            </w:r>
            <w:r>
              <w:rPr>
                <w:rFonts w:cs="Arial"/>
                <w:color w:val="000000"/>
                <w:sz w:val="24"/>
                <w:szCs w:val="24"/>
              </w:rPr>
              <w:t xml:space="preserve">reminder of immunizations the </w:t>
            </w:r>
            <w:r w:rsidRPr="00406ACB">
              <w:rPr>
                <w:rFonts w:cs="Arial"/>
                <w:color w:val="000000"/>
                <w:sz w:val="24"/>
                <w:szCs w:val="24"/>
              </w:rPr>
              <w:t>day prior to immunization</w:t>
            </w:r>
          </w:p>
        </w:tc>
        <w:tc>
          <w:tcPr>
            <w:tcW w:w="2250" w:type="dxa"/>
            <w:shd w:val="clear" w:color="auto" w:fill="D9D9D9" w:themeFill="background1" w:themeFillShade="D9"/>
          </w:tcPr>
          <w:p w:rsidR="00B37470" w:rsidRPr="00406ACB" w:rsidRDefault="00B37470" w:rsidP="007A3360">
            <w:pPr>
              <w:rPr>
                <w:rFonts w:cs="Arial"/>
                <w:b/>
                <w:color w:val="000000"/>
                <w:sz w:val="24"/>
                <w:szCs w:val="24"/>
              </w:rPr>
            </w:pPr>
          </w:p>
        </w:tc>
        <w:tc>
          <w:tcPr>
            <w:tcW w:w="1980" w:type="dxa"/>
            <w:tcBorders>
              <w:top w:val="single" w:sz="4" w:space="0" w:color="auto"/>
            </w:tcBorders>
          </w:tcPr>
          <w:p w:rsidR="00B37470" w:rsidRPr="00406ACB" w:rsidRDefault="00B37470" w:rsidP="007A3360">
            <w:pPr>
              <w:rPr>
                <w:rFonts w:cs="Arial"/>
                <w:b/>
                <w:color w:val="000000"/>
                <w:sz w:val="24"/>
                <w:szCs w:val="24"/>
              </w:rPr>
            </w:pPr>
          </w:p>
        </w:tc>
        <w:tc>
          <w:tcPr>
            <w:tcW w:w="2076" w:type="dxa"/>
            <w:tcBorders>
              <w:top w:val="single" w:sz="4" w:space="0" w:color="auto"/>
            </w:tcBorders>
            <w:shd w:val="clear" w:color="auto" w:fill="D9D9D9" w:themeFill="background1" w:themeFillShade="D9"/>
          </w:tcPr>
          <w:p w:rsidR="00B37470" w:rsidRPr="00406ACB" w:rsidRDefault="00B37470" w:rsidP="007A3360">
            <w:pPr>
              <w:rPr>
                <w:rFonts w:cs="Arial"/>
                <w:b/>
                <w:color w:val="000000"/>
                <w:sz w:val="24"/>
                <w:szCs w:val="24"/>
              </w:rPr>
            </w:pPr>
          </w:p>
        </w:tc>
      </w:tr>
      <w:tr w:rsidR="00B37470" w:rsidRPr="00406ACB" w:rsidTr="007A3360">
        <w:trPr>
          <w:trHeight w:val="1008"/>
        </w:trPr>
        <w:tc>
          <w:tcPr>
            <w:tcW w:w="4225" w:type="dxa"/>
            <w:vAlign w:val="center"/>
          </w:tcPr>
          <w:p w:rsidR="00B37470" w:rsidRPr="00406ACB" w:rsidRDefault="00B37470" w:rsidP="00477174">
            <w:pPr>
              <w:rPr>
                <w:rFonts w:cs="Arial"/>
                <w:color w:val="000000"/>
                <w:sz w:val="24"/>
                <w:szCs w:val="24"/>
              </w:rPr>
            </w:pPr>
            <w:r>
              <w:rPr>
                <w:rFonts w:cs="Arial"/>
                <w:color w:val="000000"/>
                <w:sz w:val="24"/>
                <w:szCs w:val="24"/>
              </w:rPr>
              <w:t xml:space="preserve">School </w:t>
            </w:r>
            <w:r w:rsidRPr="00406ACB">
              <w:rPr>
                <w:rFonts w:cs="Arial"/>
                <w:color w:val="000000"/>
                <w:sz w:val="24"/>
                <w:szCs w:val="24"/>
              </w:rPr>
              <w:t xml:space="preserve">Announcement </w:t>
            </w:r>
            <w:r>
              <w:rPr>
                <w:rFonts w:cs="Arial"/>
                <w:color w:val="000000"/>
                <w:sz w:val="24"/>
                <w:szCs w:val="24"/>
              </w:rPr>
              <w:t>reminder of immunizations the day prior to immunization</w:t>
            </w:r>
          </w:p>
        </w:tc>
        <w:tc>
          <w:tcPr>
            <w:tcW w:w="2250" w:type="dxa"/>
            <w:shd w:val="clear" w:color="auto" w:fill="D9D9D9" w:themeFill="background1" w:themeFillShade="D9"/>
          </w:tcPr>
          <w:p w:rsidR="00B37470" w:rsidRPr="00406ACB" w:rsidRDefault="00B37470" w:rsidP="007A3360">
            <w:pPr>
              <w:rPr>
                <w:rFonts w:cs="Arial"/>
                <w:b/>
                <w:color w:val="000000"/>
                <w:sz w:val="24"/>
                <w:szCs w:val="24"/>
              </w:rPr>
            </w:pPr>
          </w:p>
        </w:tc>
        <w:tc>
          <w:tcPr>
            <w:tcW w:w="1980" w:type="dxa"/>
          </w:tcPr>
          <w:p w:rsidR="00B37470" w:rsidRPr="00406ACB" w:rsidRDefault="00B37470" w:rsidP="007A3360">
            <w:pPr>
              <w:rPr>
                <w:rFonts w:cs="Arial"/>
                <w:b/>
                <w:color w:val="000000"/>
                <w:sz w:val="24"/>
                <w:szCs w:val="24"/>
              </w:rPr>
            </w:pPr>
          </w:p>
        </w:tc>
        <w:tc>
          <w:tcPr>
            <w:tcW w:w="2076" w:type="dxa"/>
            <w:shd w:val="clear" w:color="auto" w:fill="D9D9D9" w:themeFill="background1" w:themeFillShade="D9"/>
          </w:tcPr>
          <w:p w:rsidR="00B37470" w:rsidRPr="00406ACB" w:rsidRDefault="00B37470" w:rsidP="007A3360">
            <w:pPr>
              <w:rPr>
                <w:rFonts w:cs="Arial"/>
                <w:b/>
                <w:color w:val="000000"/>
                <w:sz w:val="24"/>
                <w:szCs w:val="24"/>
              </w:rPr>
            </w:pPr>
          </w:p>
        </w:tc>
      </w:tr>
      <w:tr w:rsidR="00B37470" w:rsidRPr="00406ACB" w:rsidTr="007A3360">
        <w:trPr>
          <w:trHeight w:val="1008"/>
        </w:trPr>
        <w:tc>
          <w:tcPr>
            <w:tcW w:w="4225" w:type="dxa"/>
            <w:vAlign w:val="center"/>
          </w:tcPr>
          <w:p w:rsidR="00B37470" w:rsidRPr="00406ACB" w:rsidRDefault="00B37470" w:rsidP="00477174">
            <w:pPr>
              <w:rPr>
                <w:rFonts w:cs="Arial"/>
                <w:color w:val="000000"/>
                <w:sz w:val="24"/>
                <w:szCs w:val="24"/>
              </w:rPr>
            </w:pPr>
            <w:r>
              <w:rPr>
                <w:rFonts w:cs="Arial"/>
                <w:color w:val="000000"/>
                <w:sz w:val="24"/>
                <w:szCs w:val="24"/>
              </w:rPr>
              <w:t>School</w:t>
            </w:r>
            <w:r w:rsidRPr="00406ACB">
              <w:rPr>
                <w:rFonts w:cs="Arial"/>
                <w:color w:val="000000"/>
                <w:sz w:val="24"/>
                <w:szCs w:val="24"/>
              </w:rPr>
              <w:t xml:space="preserve"> Announcement </w:t>
            </w:r>
            <w:r>
              <w:rPr>
                <w:rFonts w:cs="Arial"/>
                <w:color w:val="000000"/>
                <w:sz w:val="24"/>
                <w:szCs w:val="24"/>
              </w:rPr>
              <w:t>of immunizations on the day of immunizations</w:t>
            </w:r>
          </w:p>
        </w:tc>
        <w:tc>
          <w:tcPr>
            <w:tcW w:w="2250" w:type="dxa"/>
            <w:shd w:val="clear" w:color="auto" w:fill="D9D9D9" w:themeFill="background1" w:themeFillShade="D9"/>
          </w:tcPr>
          <w:p w:rsidR="00B37470" w:rsidRPr="00406ACB" w:rsidRDefault="00B37470" w:rsidP="007A3360">
            <w:pPr>
              <w:rPr>
                <w:rFonts w:cs="Arial"/>
                <w:b/>
                <w:color w:val="000000"/>
                <w:sz w:val="24"/>
                <w:szCs w:val="24"/>
              </w:rPr>
            </w:pPr>
          </w:p>
        </w:tc>
        <w:tc>
          <w:tcPr>
            <w:tcW w:w="1980" w:type="dxa"/>
            <w:shd w:val="clear" w:color="auto" w:fill="D9D9D9" w:themeFill="background1" w:themeFillShade="D9"/>
          </w:tcPr>
          <w:p w:rsidR="00B37470" w:rsidRPr="00406ACB" w:rsidRDefault="00B37470" w:rsidP="007A3360">
            <w:pPr>
              <w:rPr>
                <w:rFonts w:cs="Arial"/>
                <w:b/>
                <w:color w:val="000000"/>
                <w:sz w:val="24"/>
                <w:szCs w:val="24"/>
              </w:rPr>
            </w:pPr>
          </w:p>
        </w:tc>
        <w:tc>
          <w:tcPr>
            <w:tcW w:w="2076" w:type="dxa"/>
          </w:tcPr>
          <w:p w:rsidR="00B37470" w:rsidRPr="00406ACB" w:rsidRDefault="00B37470" w:rsidP="007A3360">
            <w:pPr>
              <w:rPr>
                <w:rFonts w:cs="Arial"/>
                <w:b/>
                <w:color w:val="000000"/>
                <w:sz w:val="24"/>
                <w:szCs w:val="24"/>
              </w:rPr>
            </w:pPr>
          </w:p>
        </w:tc>
      </w:tr>
      <w:tr w:rsidR="00B37470" w:rsidRPr="00406ACB" w:rsidTr="007A3360">
        <w:trPr>
          <w:trHeight w:val="695"/>
        </w:trPr>
        <w:tc>
          <w:tcPr>
            <w:tcW w:w="4225" w:type="dxa"/>
            <w:vAlign w:val="center"/>
          </w:tcPr>
          <w:p w:rsidR="00B37470" w:rsidRPr="00406ACB" w:rsidRDefault="00B37470" w:rsidP="007A3360">
            <w:pPr>
              <w:rPr>
                <w:rFonts w:cs="Arial"/>
                <w:color w:val="000000"/>
                <w:sz w:val="24"/>
                <w:szCs w:val="24"/>
              </w:rPr>
            </w:pPr>
            <w:r w:rsidRPr="00406ACB">
              <w:rPr>
                <w:rFonts w:cs="Arial"/>
                <w:color w:val="000000"/>
                <w:sz w:val="24"/>
                <w:szCs w:val="24"/>
              </w:rPr>
              <w:t xml:space="preserve">Special </w:t>
            </w:r>
            <w:r>
              <w:rPr>
                <w:rFonts w:cs="Arial"/>
                <w:color w:val="000000"/>
                <w:sz w:val="24"/>
                <w:szCs w:val="24"/>
              </w:rPr>
              <w:t>l</w:t>
            </w:r>
            <w:r w:rsidRPr="00406ACB">
              <w:rPr>
                <w:rFonts w:cs="Arial"/>
                <w:color w:val="000000"/>
                <w:sz w:val="24"/>
                <w:szCs w:val="24"/>
              </w:rPr>
              <w:t>unch</w:t>
            </w:r>
            <w:r>
              <w:rPr>
                <w:rFonts w:cs="Arial"/>
                <w:color w:val="000000"/>
                <w:sz w:val="24"/>
                <w:szCs w:val="24"/>
              </w:rPr>
              <w:t>/food d</w:t>
            </w:r>
            <w:r w:rsidRPr="00406ACB">
              <w:rPr>
                <w:rFonts w:cs="Arial"/>
                <w:color w:val="000000"/>
                <w:sz w:val="24"/>
                <w:szCs w:val="24"/>
              </w:rPr>
              <w:t xml:space="preserve">ay </w:t>
            </w:r>
            <w:r>
              <w:rPr>
                <w:rFonts w:cs="Arial"/>
                <w:color w:val="000000"/>
                <w:sz w:val="24"/>
                <w:szCs w:val="24"/>
              </w:rPr>
              <w:t>planned for immunization day</w:t>
            </w:r>
          </w:p>
        </w:tc>
        <w:tc>
          <w:tcPr>
            <w:tcW w:w="2250" w:type="dxa"/>
            <w:shd w:val="clear" w:color="auto" w:fill="D9D9D9" w:themeFill="background1" w:themeFillShade="D9"/>
          </w:tcPr>
          <w:p w:rsidR="00B37470" w:rsidRPr="00406ACB" w:rsidRDefault="00B37470" w:rsidP="007A3360">
            <w:pPr>
              <w:rPr>
                <w:rFonts w:cs="Arial"/>
                <w:b/>
                <w:color w:val="000000"/>
                <w:sz w:val="24"/>
                <w:szCs w:val="24"/>
              </w:rPr>
            </w:pPr>
          </w:p>
        </w:tc>
        <w:tc>
          <w:tcPr>
            <w:tcW w:w="1980" w:type="dxa"/>
            <w:shd w:val="clear" w:color="auto" w:fill="D9D9D9" w:themeFill="background1" w:themeFillShade="D9"/>
            <w:vAlign w:val="center"/>
          </w:tcPr>
          <w:p w:rsidR="00B37470" w:rsidRPr="009C343E" w:rsidRDefault="00B37470" w:rsidP="007A3360">
            <w:pPr>
              <w:jc w:val="center"/>
              <w:rPr>
                <w:rFonts w:cs="Arial"/>
                <w:color w:val="000000"/>
                <w:sz w:val="24"/>
                <w:szCs w:val="24"/>
              </w:rPr>
            </w:pPr>
          </w:p>
        </w:tc>
        <w:tc>
          <w:tcPr>
            <w:tcW w:w="2076" w:type="dxa"/>
            <w:vAlign w:val="center"/>
          </w:tcPr>
          <w:p w:rsidR="00B37470" w:rsidRPr="009C343E" w:rsidRDefault="00B37470" w:rsidP="007A3360">
            <w:pPr>
              <w:jc w:val="center"/>
              <w:rPr>
                <w:rFonts w:cs="Arial"/>
                <w:color w:val="000000"/>
                <w:sz w:val="32"/>
                <w:szCs w:val="24"/>
              </w:rPr>
            </w:pPr>
            <w:r w:rsidRPr="009C343E">
              <w:rPr>
                <w:rFonts w:cs="Arial"/>
                <w:color w:val="000000"/>
                <w:sz w:val="32"/>
                <w:szCs w:val="24"/>
              </w:rPr>
              <w:sym w:font="Wingdings" w:char="F06F"/>
            </w:r>
            <w:r>
              <w:rPr>
                <w:rFonts w:cs="Arial"/>
                <w:color w:val="000000"/>
                <w:sz w:val="24"/>
                <w:szCs w:val="24"/>
              </w:rPr>
              <w:t xml:space="preserve"> Yes   </w:t>
            </w:r>
            <w:r w:rsidRPr="009C343E">
              <w:rPr>
                <w:rFonts w:cs="Arial"/>
                <w:color w:val="000000"/>
                <w:sz w:val="32"/>
                <w:szCs w:val="24"/>
              </w:rPr>
              <w:sym w:font="Wingdings" w:char="F06F"/>
            </w:r>
            <w:r>
              <w:rPr>
                <w:rFonts w:cs="Arial"/>
                <w:color w:val="000000"/>
                <w:sz w:val="24"/>
                <w:szCs w:val="24"/>
              </w:rPr>
              <w:t xml:space="preserve"> No</w:t>
            </w:r>
          </w:p>
        </w:tc>
      </w:tr>
      <w:tr w:rsidR="00B37470" w:rsidRPr="00406ACB" w:rsidTr="007A3360">
        <w:trPr>
          <w:trHeight w:val="773"/>
        </w:trPr>
        <w:tc>
          <w:tcPr>
            <w:tcW w:w="4225" w:type="dxa"/>
            <w:vAlign w:val="center"/>
          </w:tcPr>
          <w:p w:rsidR="00B37470" w:rsidRPr="00406ACB" w:rsidRDefault="00B37470" w:rsidP="007A3360">
            <w:pPr>
              <w:rPr>
                <w:rFonts w:cs="Arial"/>
                <w:color w:val="000000"/>
                <w:sz w:val="24"/>
                <w:szCs w:val="24"/>
              </w:rPr>
            </w:pPr>
            <w:r w:rsidRPr="00406ACB">
              <w:rPr>
                <w:rFonts w:cs="Arial"/>
                <w:color w:val="000000"/>
                <w:sz w:val="24"/>
                <w:szCs w:val="24"/>
              </w:rPr>
              <w:t xml:space="preserve">No </w:t>
            </w:r>
            <w:r>
              <w:rPr>
                <w:rFonts w:cs="Arial"/>
                <w:color w:val="000000"/>
                <w:sz w:val="24"/>
                <w:szCs w:val="24"/>
              </w:rPr>
              <w:t>s</w:t>
            </w:r>
            <w:r w:rsidRPr="00406ACB">
              <w:rPr>
                <w:rFonts w:cs="Arial"/>
                <w:color w:val="000000"/>
                <w:sz w:val="24"/>
                <w:szCs w:val="24"/>
              </w:rPr>
              <w:t xml:space="preserve">pecial </w:t>
            </w:r>
            <w:r>
              <w:rPr>
                <w:rFonts w:cs="Arial"/>
                <w:color w:val="000000"/>
                <w:sz w:val="24"/>
                <w:szCs w:val="24"/>
              </w:rPr>
              <w:t>e</w:t>
            </w:r>
            <w:r w:rsidRPr="00406ACB">
              <w:rPr>
                <w:rFonts w:cs="Arial"/>
                <w:color w:val="000000"/>
                <w:sz w:val="24"/>
                <w:szCs w:val="24"/>
              </w:rPr>
              <w:t xml:space="preserve">vents </w:t>
            </w:r>
            <w:r>
              <w:rPr>
                <w:rFonts w:cs="Arial"/>
                <w:color w:val="000000"/>
                <w:sz w:val="24"/>
                <w:szCs w:val="24"/>
              </w:rPr>
              <w:t>p</w:t>
            </w:r>
            <w:r w:rsidRPr="00406ACB">
              <w:rPr>
                <w:rFonts w:cs="Arial"/>
                <w:color w:val="000000"/>
                <w:sz w:val="24"/>
                <w:szCs w:val="24"/>
              </w:rPr>
              <w:t xml:space="preserve">lanned </w:t>
            </w:r>
            <w:r>
              <w:rPr>
                <w:rFonts w:cs="Arial"/>
                <w:color w:val="000000"/>
                <w:sz w:val="24"/>
                <w:szCs w:val="24"/>
              </w:rPr>
              <w:br/>
            </w:r>
            <w:r w:rsidRPr="00406ACB">
              <w:rPr>
                <w:rFonts w:cs="Arial"/>
                <w:color w:val="000000"/>
                <w:sz w:val="24"/>
                <w:szCs w:val="24"/>
              </w:rPr>
              <w:t>(i</w:t>
            </w:r>
            <w:r>
              <w:rPr>
                <w:rFonts w:cs="Arial"/>
                <w:color w:val="000000"/>
                <w:sz w:val="24"/>
                <w:szCs w:val="24"/>
              </w:rPr>
              <w:t>.</w:t>
            </w:r>
            <w:r w:rsidRPr="00406ACB">
              <w:rPr>
                <w:rFonts w:cs="Arial"/>
                <w:color w:val="000000"/>
                <w:sz w:val="24"/>
                <w:szCs w:val="24"/>
              </w:rPr>
              <w:t>e.</w:t>
            </w:r>
            <w:r>
              <w:rPr>
                <w:rFonts w:cs="Arial"/>
                <w:color w:val="000000"/>
                <w:sz w:val="24"/>
                <w:szCs w:val="24"/>
              </w:rPr>
              <w:t>,</w:t>
            </w:r>
            <w:r w:rsidRPr="00406ACB">
              <w:rPr>
                <w:rFonts w:cs="Arial"/>
                <w:color w:val="000000"/>
                <w:sz w:val="24"/>
                <w:szCs w:val="24"/>
              </w:rPr>
              <w:t xml:space="preserve"> tests, field trips, etc.) </w:t>
            </w:r>
          </w:p>
        </w:tc>
        <w:tc>
          <w:tcPr>
            <w:tcW w:w="2250" w:type="dxa"/>
            <w:shd w:val="clear" w:color="auto" w:fill="D9D9D9" w:themeFill="background1" w:themeFillShade="D9"/>
          </w:tcPr>
          <w:p w:rsidR="00B37470" w:rsidRPr="00406ACB" w:rsidRDefault="00B37470" w:rsidP="007A3360">
            <w:pPr>
              <w:rPr>
                <w:rFonts w:cs="Arial"/>
                <w:b/>
                <w:color w:val="000000"/>
                <w:sz w:val="24"/>
                <w:szCs w:val="24"/>
              </w:rPr>
            </w:pPr>
          </w:p>
        </w:tc>
        <w:tc>
          <w:tcPr>
            <w:tcW w:w="1980" w:type="dxa"/>
            <w:shd w:val="clear" w:color="auto" w:fill="D9D9D9" w:themeFill="background1" w:themeFillShade="D9"/>
            <w:vAlign w:val="center"/>
          </w:tcPr>
          <w:p w:rsidR="00B37470" w:rsidRPr="009C343E" w:rsidRDefault="00B37470" w:rsidP="007A3360">
            <w:pPr>
              <w:jc w:val="center"/>
              <w:rPr>
                <w:rFonts w:cs="Arial"/>
                <w:b/>
                <w:color w:val="000000"/>
                <w:sz w:val="24"/>
                <w:szCs w:val="24"/>
              </w:rPr>
            </w:pPr>
          </w:p>
        </w:tc>
        <w:tc>
          <w:tcPr>
            <w:tcW w:w="2076" w:type="dxa"/>
            <w:vAlign w:val="center"/>
          </w:tcPr>
          <w:p w:rsidR="00B37470" w:rsidRPr="009C343E" w:rsidRDefault="00B37470" w:rsidP="007A3360">
            <w:pPr>
              <w:jc w:val="center"/>
              <w:rPr>
                <w:rFonts w:cs="Arial"/>
                <w:color w:val="000000"/>
                <w:sz w:val="32"/>
                <w:szCs w:val="24"/>
              </w:rPr>
            </w:pPr>
            <w:r w:rsidRPr="009C343E">
              <w:rPr>
                <w:rFonts w:cs="Arial"/>
                <w:color w:val="000000"/>
                <w:sz w:val="32"/>
                <w:szCs w:val="24"/>
              </w:rPr>
              <w:sym w:font="Wingdings" w:char="F06F"/>
            </w:r>
            <w:r>
              <w:rPr>
                <w:rFonts w:cs="Arial"/>
                <w:color w:val="000000"/>
                <w:sz w:val="24"/>
                <w:szCs w:val="24"/>
              </w:rPr>
              <w:t xml:space="preserve"> Yes   </w:t>
            </w:r>
            <w:r w:rsidRPr="009C343E">
              <w:rPr>
                <w:rFonts w:cs="Arial"/>
                <w:color w:val="000000"/>
                <w:sz w:val="32"/>
                <w:szCs w:val="24"/>
              </w:rPr>
              <w:sym w:font="Wingdings" w:char="F06F"/>
            </w:r>
            <w:r>
              <w:rPr>
                <w:rFonts w:cs="Arial"/>
                <w:color w:val="000000"/>
                <w:sz w:val="24"/>
                <w:szCs w:val="24"/>
              </w:rPr>
              <w:t xml:space="preserve"> No</w:t>
            </w:r>
          </w:p>
        </w:tc>
      </w:tr>
      <w:tr w:rsidR="00B37470" w:rsidRPr="00406ACB" w:rsidTr="007A3360">
        <w:trPr>
          <w:trHeight w:val="1086"/>
        </w:trPr>
        <w:tc>
          <w:tcPr>
            <w:tcW w:w="4225" w:type="dxa"/>
            <w:vAlign w:val="center"/>
          </w:tcPr>
          <w:p w:rsidR="00B37470" w:rsidRPr="00406ACB" w:rsidRDefault="00B37470" w:rsidP="007A3360">
            <w:pPr>
              <w:rPr>
                <w:rFonts w:cs="Arial"/>
                <w:color w:val="000000"/>
                <w:sz w:val="24"/>
                <w:szCs w:val="24"/>
              </w:rPr>
            </w:pPr>
            <w:r w:rsidRPr="00406ACB">
              <w:rPr>
                <w:rFonts w:cs="Arial"/>
                <w:color w:val="000000"/>
                <w:sz w:val="24"/>
                <w:szCs w:val="24"/>
              </w:rPr>
              <w:t>Remind</w:t>
            </w:r>
            <w:r>
              <w:rPr>
                <w:rFonts w:cs="Arial"/>
                <w:color w:val="000000"/>
                <w:sz w:val="24"/>
                <w:szCs w:val="24"/>
              </w:rPr>
              <w:t>ers</w:t>
            </w:r>
            <w:r w:rsidRPr="00406ACB">
              <w:rPr>
                <w:rFonts w:cs="Arial"/>
                <w:color w:val="000000"/>
                <w:sz w:val="24"/>
                <w:szCs w:val="24"/>
              </w:rPr>
              <w:t xml:space="preserve"> </w:t>
            </w:r>
            <w:r>
              <w:rPr>
                <w:rFonts w:cs="Arial"/>
                <w:color w:val="000000"/>
                <w:sz w:val="24"/>
                <w:szCs w:val="24"/>
              </w:rPr>
              <w:t>to s</w:t>
            </w:r>
            <w:r w:rsidRPr="00406ACB">
              <w:rPr>
                <w:rFonts w:cs="Arial"/>
                <w:color w:val="000000"/>
                <w:sz w:val="24"/>
                <w:szCs w:val="24"/>
              </w:rPr>
              <w:t>taff/</w:t>
            </w:r>
            <w:r>
              <w:rPr>
                <w:rFonts w:cs="Arial"/>
                <w:color w:val="000000"/>
                <w:sz w:val="24"/>
                <w:szCs w:val="24"/>
              </w:rPr>
              <w:t>s</w:t>
            </w:r>
            <w:r w:rsidRPr="00406ACB">
              <w:rPr>
                <w:rFonts w:cs="Arial"/>
                <w:color w:val="000000"/>
                <w:sz w:val="24"/>
                <w:szCs w:val="24"/>
              </w:rPr>
              <w:t xml:space="preserve">tudents </w:t>
            </w:r>
            <w:r>
              <w:rPr>
                <w:rFonts w:cs="Arial"/>
                <w:color w:val="000000"/>
                <w:sz w:val="24"/>
                <w:szCs w:val="24"/>
              </w:rPr>
              <w:t xml:space="preserve">that no one is </w:t>
            </w:r>
            <w:r w:rsidRPr="00406ACB">
              <w:rPr>
                <w:rFonts w:cs="Arial"/>
                <w:color w:val="000000"/>
                <w:sz w:val="24"/>
                <w:szCs w:val="24"/>
              </w:rPr>
              <w:t>permitted in immunization space if not being immunized</w:t>
            </w:r>
          </w:p>
        </w:tc>
        <w:tc>
          <w:tcPr>
            <w:tcW w:w="2250" w:type="dxa"/>
            <w:shd w:val="clear" w:color="auto" w:fill="D9D9D9" w:themeFill="background1" w:themeFillShade="D9"/>
          </w:tcPr>
          <w:p w:rsidR="00B37470" w:rsidRPr="00406ACB" w:rsidRDefault="00B37470" w:rsidP="007A3360">
            <w:pPr>
              <w:rPr>
                <w:rFonts w:cs="Arial"/>
                <w:b/>
                <w:color w:val="000000"/>
                <w:sz w:val="24"/>
                <w:szCs w:val="24"/>
              </w:rPr>
            </w:pPr>
          </w:p>
        </w:tc>
        <w:tc>
          <w:tcPr>
            <w:tcW w:w="1980" w:type="dxa"/>
            <w:vAlign w:val="center"/>
          </w:tcPr>
          <w:p w:rsidR="00B37470" w:rsidRPr="009C343E" w:rsidRDefault="00B37470" w:rsidP="007A3360">
            <w:pPr>
              <w:jc w:val="center"/>
              <w:rPr>
                <w:rFonts w:cs="Arial"/>
                <w:b/>
                <w:color w:val="000000"/>
                <w:sz w:val="24"/>
                <w:szCs w:val="24"/>
              </w:rPr>
            </w:pPr>
          </w:p>
        </w:tc>
        <w:tc>
          <w:tcPr>
            <w:tcW w:w="2076" w:type="dxa"/>
            <w:vAlign w:val="center"/>
          </w:tcPr>
          <w:p w:rsidR="00B37470" w:rsidRPr="009C343E" w:rsidRDefault="00B37470" w:rsidP="007A3360">
            <w:pPr>
              <w:jc w:val="center"/>
              <w:rPr>
                <w:sz w:val="32"/>
              </w:rPr>
            </w:pPr>
            <w:r w:rsidRPr="009C343E">
              <w:rPr>
                <w:sz w:val="32"/>
              </w:rPr>
              <w:sym w:font="Wingdings" w:char="F06F"/>
            </w:r>
            <w:r w:rsidRPr="009C343E">
              <w:rPr>
                <w:rFonts w:cs="Arial"/>
                <w:color w:val="000000"/>
                <w:sz w:val="24"/>
                <w:szCs w:val="24"/>
              </w:rPr>
              <w:t xml:space="preserve"> Yes   </w:t>
            </w:r>
            <w:r w:rsidRPr="009C343E">
              <w:rPr>
                <w:sz w:val="32"/>
              </w:rPr>
              <w:sym w:font="Wingdings" w:char="F06F"/>
            </w:r>
            <w:r w:rsidRPr="009C343E">
              <w:rPr>
                <w:rFonts w:cs="Arial"/>
                <w:color w:val="000000"/>
                <w:sz w:val="24"/>
                <w:szCs w:val="24"/>
              </w:rPr>
              <w:t xml:space="preserve"> No</w:t>
            </w:r>
          </w:p>
        </w:tc>
      </w:tr>
      <w:tr w:rsidR="00B37470" w:rsidRPr="00406ACB" w:rsidTr="007A3360">
        <w:trPr>
          <w:trHeight w:val="538"/>
        </w:trPr>
        <w:tc>
          <w:tcPr>
            <w:tcW w:w="4225" w:type="dxa"/>
            <w:vAlign w:val="center"/>
          </w:tcPr>
          <w:p w:rsidR="00B37470" w:rsidRPr="00406ACB" w:rsidRDefault="00B37470" w:rsidP="007A3360">
            <w:pPr>
              <w:rPr>
                <w:rFonts w:cs="Arial"/>
                <w:color w:val="000000"/>
                <w:sz w:val="24"/>
                <w:szCs w:val="24"/>
              </w:rPr>
            </w:pPr>
            <w:r>
              <w:rPr>
                <w:rFonts w:cs="Arial"/>
                <w:color w:val="000000"/>
                <w:sz w:val="24"/>
                <w:szCs w:val="24"/>
              </w:rPr>
              <w:t>Class</w:t>
            </w:r>
            <w:r w:rsidRPr="00406ACB">
              <w:rPr>
                <w:rFonts w:cs="Arial"/>
                <w:color w:val="000000"/>
                <w:sz w:val="24"/>
                <w:szCs w:val="24"/>
              </w:rPr>
              <w:t xml:space="preserve"> List(s) </w:t>
            </w:r>
            <w:r>
              <w:rPr>
                <w:rFonts w:cs="Arial"/>
                <w:color w:val="000000"/>
                <w:sz w:val="24"/>
                <w:szCs w:val="24"/>
              </w:rPr>
              <w:t>p</w:t>
            </w:r>
            <w:r w:rsidRPr="00406ACB">
              <w:rPr>
                <w:rFonts w:cs="Arial"/>
                <w:color w:val="000000"/>
                <w:sz w:val="24"/>
                <w:szCs w:val="24"/>
              </w:rPr>
              <w:t>rovided</w:t>
            </w:r>
            <w:r>
              <w:rPr>
                <w:rFonts w:cs="Arial"/>
                <w:color w:val="000000"/>
                <w:sz w:val="24"/>
                <w:szCs w:val="24"/>
              </w:rPr>
              <w:t xml:space="preserve"> to nurse</w:t>
            </w:r>
          </w:p>
        </w:tc>
        <w:tc>
          <w:tcPr>
            <w:tcW w:w="2250" w:type="dxa"/>
            <w:shd w:val="clear" w:color="auto" w:fill="auto"/>
            <w:vAlign w:val="center"/>
          </w:tcPr>
          <w:p w:rsidR="00B37470" w:rsidRPr="009C343E" w:rsidRDefault="00B37470" w:rsidP="007A3360">
            <w:pPr>
              <w:rPr>
                <w:rFonts w:cs="Arial"/>
                <w:color w:val="000000"/>
                <w:sz w:val="24"/>
                <w:szCs w:val="24"/>
              </w:rPr>
            </w:pPr>
            <w:r w:rsidRPr="009C343E">
              <w:rPr>
                <w:rFonts w:cs="Arial"/>
                <w:color w:val="000000"/>
                <w:sz w:val="32"/>
                <w:szCs w:val="24"/>
              </w:rPr>
              <w:sym w:font="Wingdings" w:char="F06F"/>
            </w:r>
            <w:r>
              <w:rPr>
                <w:rFonts w:cs="Arial"/>
                <w:color w:val="000000"/>
                <w:sz w:val="24"/>
                <w:szCs w:val="24"/>
              </w:rPr>
              <w:t xml:space="preserve"> Yes   </w:t>
            </w:r>
            <w:r w:rsidRPr="009C343E">
              <w:rPr>
                <w:rFonts w:cs="Arial"/>
                <w:color w:val="000000"/>
                <w:sz w:val="32"/>
                <w:szCs w:val="24"/>
              </w:rPr>
              <w:sym w:font="Wingdings" w:char="F06F"/>
            </w:r>
            <w:r>
              <w:rPr>
                <w:rFonts w:cs="Arial"/>
                <w:color w:val="000000"/>
                <w:sz w:val="24"/>
                <w:szCs w:val="24"/>
              </w:rPr>
              <w:t xml:space="preserve"> No</w:t>
            </w:r>
          </w:p>
        </w:tc>
        <w:tc>
          <w:tcPr>
            <w:tcW w:w="1980" w:type="dxa"/>
            <w:shd w:val="clear" w:color="auto" w:fill="D9D9D9" w:themeFill="background1" w:themeFillShade="D9"/>
          </w:tcPr>
          <w:p w:rsidR="00B37470" w:rsidRPr="00406ACB" w:rsidRDefault="00B37470" w:rsidP="007A3360">
            <w:pPr>
              <w:rPr>
                <w:rFonts w:cs="Arial"/>
                <w:color w:val="000000"/>
                <w:sz w:val="24"/>
                <w:szCs w:val="24"/>
              </w:rPr>
            </w:pPr>
          </w:p>
        </w:tc>
        <w:tc>
          <w:tcPr>
            <w:tcW w:w="2076" w:type="dxa"/>
            <w:shd w:val="clear" w:color="auto" w:fill="D9D9D9" w:themeFill="background1" w:themeFillShade="D9"/>
          </w:tcPr>
          <w:p w:rsidR="00B37470" w:rsidRPr="00406ACB" w:rsidRDefault="00B37470" w:rsidP="007A3360">
            <w:pPr>
              <w:rPr>
                <w:rFonts w:cs="Arial"/>
                <w:color w:val="000000"/>
                <w:sz w:val="24"/>
                <w:szCs w:val="24"/>
              </w:rPr>
            </w:pPr>
          </w:p>
        </w:tc>
      </w:tr>
    </w:tbl>
    <w:p w:rsidR="00B37470" w:rsidRDefault="00B37470">
      <w:pPr>
        <w:rPr>
          <w:rFonts w:cs="Arial"/>
          <w:sz w:val="24"/>
          <w:szCs w:val="24"/>
        </w:rPr>
      </w:pPr>
    </w:p>
    <w:p w:rsidR="00B37470" w:rsidRDefault="00B37470">
      <w:pPr>
        <w:rPr>
          <w:rFonts w:cs="Arial"/>
          <w:sz w:val="24"/>
          <w:szCs w:val="24"/>
        </w:rPr>
      </w:pPr>
    </w:p>
    <w:p w:rsidR="00B37470" w:rsidRDefault="00B37470">
      <w:pPr>
        <w:rPr>
          <w:rFonts w:cs="Arial"/>
          <w:sz w:val="24"/>
          <w:szCs w:val="24"/>
        </w:rPr>
      </w:pPr>
    </w:p>
    <w:p w:rsidR="00B37470" w:rsidRPr="00846C3F" w:rsidRDefault="00B37470" w:rsidP="00B37470">
      <w:pPr>
        <w:jc w:val="center"/>
        <w:rPr>
          <w:rFonts w:cs="Arial"/>
          <w:b/>
          <w:sz w:val="36"/>
          <w:szCs w:val="24"/>
          <w:u w:val="single"/>
        </w:rPr>
      </w:pPr>
      <w:r>
        <w:rPr>
          <w:rFonts w:cs="Arial"/>
          <w:b/>
          <w:sz w:val="36"/>
          <w:szCs w:val="24"/>
          <w:u w:val="single"/>
        </w:rPr>
        <w:t>Principal Checklist – Round 2 (Spring immunizations)</w:t>
      </w:r>
    </w:p>
    <w:p w:rsidR="00B37470" w:rsidRDefault="00B37470" w:rsidP="00B37470">
      <w:pPr>
        <w:rPr>
          <w:rFonts w:cs="Arial"/>
          <w:sz w:val="24"/>
          <w:szCs w:val="24"/>
        </w:rPr>
      </w:pPr>
    </w:p>
    <w:p w:rsidR="00B37470" w:rsidRDefault="00B37470" w:rsidP="00B37470">
      <w:pPr>
        <w:rPr>
          <w:rFonts w:cs="Arial"/>
          <w:sz w:val="24"/>
          <w:szCs w:val="24"/>
        </w:rPr>
      </w:pPr>
      <w:r>
        <w:rPr>
          <w:rFonts w:cs="Arial"/>
          <w:sz w:val="24"/>
          <w:szCs w:val="24"/>
        </w:rPr>
        <w:t>School Name: _________________________</w:t>
      </w:r>
      <w:r>
        <w:rPr>
          <w:rFonts w:cs="Arial"/>
          <w:sz w:val="24"/>
          <w:szCs w:val="24"/>
        </w:rPr>
        <w:tab/>
        <w:t>School ID: ____________________________</w:t>
      </w:r>
    </w:p>
    <w:p w:rsidR="00B37470" w:rsidRDefault="00B37470" w:rsidP="00B37470">
      <w:pPr>
        <w:rPr>
          <w:rFonts w:cs="Arial"/>
          <w:sz w:val="24"/>
          <w:szCs w:val="24"/>
        </w:rPr>
      </w:pPr>
    </w:p>
    <w:p w:rsidR="00B37470" w:rsidRDefault="00B37470" w:rsidP="00B37470">
      <w:pPr>
        <w:rPr>
          <w:rFonts w:cs="Arial"/>
          <w:sz w:val="24"/>
          <w:szCs w:val="24"/>
        </w:rPr>
      </w:pPr>
      <w:r>
        <w:rPr>
          <w:rFonts w:cs="Arial"/>
          <w:sz w:val="24"/>
          <w:szCs w:val="24"/>
        </w:rPr>
        <w:t>Principal: ___________________________</w:t>
      </w:r>
      <w:r w:rsidRPr="00506FC7">
        <w:rPr>
          <w:rFonts w:cs="Arial"/>
          <w:sz w:val="24"/>
          <w:szCs w:val="24"/>
        </w:rPr>
        <w:t xml:space="preserve">__ </w:t>
      </w:r>
      <w:r>
        <w:rPr>
          <w:rFonts w:cs="Arial"/>
          <w:sz w:val="24"/>
          <w:szCs w:val="24"/>
        </w:rPr>
        <w:t>Date</w:t>
      </w:r>
      <w:r w:rsidRPr="00506FC7">
        <w:rPr>
          <w:rFonts w:cs="Arial"/>
          <w:sz w:val="24"/>
          <w:szCs w:val="24"/>
        </w:rPr>
        <w:t>:</w:t>
      </w:r>
      <w:r>
        <w:rPr>
          <w:rFonts w:cs="Arial"/>
          <w:sz w:val="24"/>
          <w:szCs w:val="24"/>
        </w:rPr>
        <w:t xml:space="preserve"> ________________________________</w:t>
      </w:r>
    </w:p>
    <w:p w:rsidR="00B37470" w:rsidRDefault="00B37470" w:rsidP="00B37470">
      <w:pPr>
        <w:rPr>
          <w:rFonts w:cs="Arial"/>
          <w:sz w:val="24"/>
          <w:szCs w:val="24"/>
        </w:rPr>
      </w:pPr>
    </w:p>
    <w:p w:rsidR="00B37470" w:rsidRDefault="00B37470" w:rsidP="00B37470">
      <w:pPr>
        <w:rPr>
          <w:rFonts w:cs="Arial"/>
          <w:sz w:val="24"/>
          <w:szCs w:val="24"/>
        </w:rPr>
      </w:pPr>
    </w:p>
    <w:tbl>
      <w:tblPr>
        <w:tblStyle w:val="TableGrid"/>
        <w:tblpPr w:leftFromText="180" w:rightFromText="180" w:vertAnchor="page" w:horzAnchor="margin" w:tblpY="3211"/>
        <w:tblW w:w="10531" w:type="dxa"/>
        <w:tblLook w:val="04A0" w:firstRow="1" w:lastRow="0" w:firstColumn="1" w:lastColumn="0" w:noHBand="0" w:noVBand="1"/>
      </w:tblPr>
      <w:tblGrid>
        <w:gridCol w:w="4225"/>
        <w:gridCol w:w="2250"/>
        <w:gridCol w:w="1980"/>
        <w:gridCol w:w="2076"/>
      </w:tblGrid>
      <w:tr w:rsidR="00B37470" w:rsidRPr="00406ACB" w:rsidTr="007A3360">
        <w:trPr>
          <w:trHeight w:val="718"/>
        </w:trPr>
        <w:tc>
          <w:tcPr>
            <w:tcW w:w="4225" w:type="dxa"/>
            <w:shd w:val="clear" w:color="auto" w:fill="F2F2F2" w:themeFill="background1" w:themeFillShade="F2"/>
          </w:tcPr>
          <w:p w:rsidR="00B37470" w:rsidRPr="00406ACB" w:rsidRDefault="00B37470" w:rsidP="007A3360">
            <w:pPr>
              <w:rPr>
                <w:rFonts w:cs="Arial"/>
                <w:b/>
                <w:color w:val="000000"/>
                <w:sz w:val="24"/>
                <w:szCs w:val="24"/>
              </w:rPr>
            </w:pPr>
            <w:r>
              <w:rPr>
                <w:rFonts w:cs="Arial"/>
                <w:b/>
                <w:color w:val="000000"/>
                <w:sz w:val="24"/>
                <w:szCs w:val="24"/>
              </w:rPr>
              <w:t xml:space="preserve">Principal Tasks </w:t>
            </w:r>
            <w:r>
              <w:rPr>
                <w:rFonts w:cs="Arial"/>
                <w:b/>
                <w:color w:val="000000"/>
                <w:sz w:val="24"/>
                <w:szCs w:val="24"/>
              </w:rPr>
              <w:br/>
            </w:r>
            <w:r w:rsidRPr="00227845">
              <w:rPr>
                <w:rFonts w:cs="Arial"/>
                <w:bCs/>
                <w:color w:val="000000"/>
                <w:sz w:val="24"/>
                <w:szCs w:val="24"/>
              </w:rPr>
              <w:t>(Sample correspondence/ announcement templates are provided in companion Appendix)</w:t>
            </w:r>
          </w:p>
        </w:tc>
        <w:tc>
          <w:tcPr>
            <w:tcW w:w="6306" w:type="dxa"/>
            <w:gridSpan w:val="3"/>
            <w:shd w:val="clear" w:color="auto" w:fill="F2F2F2" w:themeFill="background1" w:themeFillShade="F2"/>
          </w:tcPr>
          <w:p w:rsidR="00B37470" w:rsidRPr="003812A2" w:rsidRDefault="00B37470" w:rsidP="007A3360">
            <w:pPr>
              <w:jc w:val="center"/>
              <w:rPr>
                <w:rFonts w:cs="Arial"/>
                <w:b/>
                <w:color w:val="000000"/>
                <w:sz w:val="24"/>
                <w:szCs w:val="24"/>
              </w:rPr>
            </w:pPr>
            <w:r>
              <w:rPr>
                <w:rFonts w:cs="Arial"/>
                <w:b/>
                <w:color w:val="000000"/>
                <w:sz w:val="24"/>
                <w:szCs w:val="24"/>
              </w:rPr>
              <w:t>Date Completed</w:t>
            </w:r>
          </w:p>
        </w:tc>
      </w:tr>
      <w:tr w:rsidR="00B37470" w:rsidRPr="00406ACB" w:rsidTr="007A3360">
        <w:trPr>
          <w:trHeight w:val="755"/>
        </w:trPr>
        <w:tc>
          <w:tcPr>
            <w:tcW w:w="4225" w:type="dxa"/>
            <w:vAlign w:val="center"/>
          </w:tcPr>
          <w:p w:rsidR="00B37470" w:rsidRPr="00406ACB" w:rsidRDefault="00B37470" w:rsidP="007A3360">
            <w:pPr>
              <w:rPr>
                <w:rFonts w:cs="Arial"/>
                <w:color w:val="000000"/>
                <w:sz w:val="24"/>
                <w:szCs w:val="24"/>
              </w:rPr>
            </w:pPr>
          </w:p>
        </w:tc>
        <w:tc>
          <w:tcPr>
            <w:tcW w:w="2250" w:type="dxa"/>
          </w:tcPr>
          <w:p w:rsidR="00B37470" w:rsidRPr="00406ACB" w:rsidRDefault="00B37470" w:rsidP="007A3360">
            <w:pPr>
              <w:jc w:val="center"/>
              <w:rPr>
                <w:rFonts w:cs="Arial"/>
                <w:b/>
                <w:color w:val="000000"/>
                <w:sz w:val="24"/>
                <w:szCs w:val="24"/>
              </w:rPr>
            </w:pPr>
            <w:r>
              <w:rPr>
                <w:rFonts w:cs="Arial"/>
                <w:b/>
                <w:color w:val="000000"/>
                <w:sz w:val="24"/>
                <w:szCs w:val="24"/>
              </w:rPr>
              <w:t>About 1-3 weeks before immunization</w:t>
            </w:r>
          </w:p>
        </w:tc>
        <w:tc>
          <w:tcPr>
            <w:tcW w:w="1980" w:type="dxa"/>
            <w:tcBorders>
              <w:bottom w:val="single" w:sz="4" w:space="0" w:color="auto"/>
            </w:tcBorders>
            <w:shd w:val="clear" w:color="auto" w:fill="D9D9D9" w:themeFill="background1" w:themeFillShade="D9"/>
          </w:tcPr>
          <w:p w:rsidR="00B37470" w:rsidRPr="00406ACB" w:rsidRDefault="00B37470" w:rsidP="007A3360">
            <w:pPr>
              <w:jc w:val="center"/>
              <w:rPr>
                <w:rFonts w:cs="Arial"/>
                <w:b/>
                <w:color w:val="000000"/>
                <w:sz w:val="24"/>
                <w:szCs w:val="24"/>
              </w:rPr>
            </w:pPr>
            <w:r>
              <w:rPr>
                <w:rFonts w:cs="Arial"/>
                <w:b/>
                <w:color w:val="000000"/>
                <w:sz w:val="24"/>
                <w:szCs w:val="24"/>
              </w:rPr>
              <w:t>About 1-3 days before Immunization</w:t>
            </w:r>
          </w:p>
        </w:tc>
        <w:tc>
          <w:tcPr>
            <w:tcW w:w="2076" w:type="dxa"/>
            <w:tcBorders>
              <w:bottom w:val="single" w:sz="4" w:space="0" w:color="auto"/>
            </w:tcBorders>
            <w:shd w:val="clear" w:color="auto" w:fill="D9D9D9" w:themeFill="background1" w:themeFillShade="D9"/>
          </w:tcPr>
          <w:p w:rsidR="00B37470" w:rsidRPr="00406ACB" w:rsidRDefault="00B37470" w:rsidP="007A3360">
            <w:pPr>
              <w:jc w:val="center"/>
              <w:rPr>
                <w:rFonts w:cs="Arial"/>
                <w:b/>
                <w:color w:val="000000"/>
                <w:sz w:val="24"/>
                <w:szCs w:val="24"/>
              </w:rPr>
            </w:pPr>
            <w:r>
              <w:rPr>
                <w:rFonts w:cs="Arial"/>
                <w:b/>
                <w:color w:val="000000"/>
                <w:sz w:val="24"/>
                <w:szCs w:val="24"/>
              </w:rPr>
              <w:t>On immunization day</w:t>
            </w:r>
          </w:p>
        </w:tc>
      </w:tr>
      <w:tr w:rsidR="00B37470" w:rsidRPr="00406ACB" w:rsidTr="009505B4">
        <w:trPr>
          <w:trHeight w:val="830"/>
        </w:trPr>
        <w:tc>
          <w:tcPr>
            <w:tcW w:w="4225" w:type="dxa"/>
            <w:vAlign w:val="center"/>
          </w:tcPr>
          <w:p w:rsidR="00B37470" w:rsidRPr="00406ACB" w:rsidRDefault="00B37470" w:rsidP="0083407D">
            <w:pPr>
              <w:rPr>
                <w:rFonts w:cs="Arial"/>
                <w:color w:val="000000"/>
                <w:sz w:val="24"/>
                <w:szCs w:val="24"/>
              </w:rPr>
            </w:pPr>
            <w:r w:rsidRPr="00406ACB">
              <w:rPr>
                <w:rFonts w:cs="Arial"/>
                <w:color w:val="000000"/>
                <w:sz w:val="24"/>
                <w:szCs w:val="24"/>
              </w:rPr>
              <w:t>Educational materials shared with all school staff</w:t>
            </w:r>
          </w:p>
        </w:tc>
        <w:tc>
          <w:tcPr>
            <w:tcW w:w="2250" w:type="dxa"/>
            <w:shd w:val="clear" w:color="auto" w:fill="D9D9D9" w:themeFill="background1" w:themeFillShade="D9"/>
          </w:tcPr>
          <w:p w:rsidR="00B37470" w:rsidRPr="00406ACB" w:rsidRDefault="00B37470" w:rsidP="007A3360">
            <w:pPr>
              <w:jc w:val="center"/>
              <w:rPr>
                <w:rFonts w:cs="Arial"/>
                <w:b/>
                <w:color w:val="000000"/>
                <w:sz w:val="24"/>
                <w:szCs w:val="24"/>
              </w:rPr>
            </w:pPr>
          </w:p>
        </w:tc>
        <w:tc>
          <w:tcPr>
            <w:tcW w:w="1980" w:type="dxa"/>
            <w:tcBorders>
              <w:bottom w:val="single" w:sz="4" w:space="0" w:color="auto"/>
            </w:tcBorders>
            <w:shd w:val="clear" w:color="auto" w:fill="D9D9D9" w:themeFill="background1" w:themeFillShade="D9"/>
          </w:tcPr>
          <w:p w:rsidR="00B37470" w:rsidRPr="00406ACB" w:rsidRDefault="00B37470" w:rsidP="007A3360">
            <w:pPr>
              <w:rPr>
                <w:rFonts w:cs="Arial"/>
                <w:b/>
                <w:color w:val="000000"/>
                <w:sz w:val="24"/>
                <w:szCs w:val="24"/>
              </w:rPr>
            </w:pPr>
          </w:p>
        </w:tc>
        <w:tc>
          <w:tcPr>
            <w:tcW w:w="2076" w:type="dxa"/>
            <w:tcBorders>
              <w:bottom w:val="single" w:sz="4" w:space="0" w:color="auto"/>
            </w:tcBorders>
            <w:shd w:val="clear" w:color="auto" w:fill="D9D9D9" w:themeFill="background1" w:themeFillShade="D9"/>
          </w:tcPr>
          <w:p w:rsidR="00B37470" w:rsidRPr="00406ACB" w:rsidRDefault="00B37470" w:rsidP="007A3360">
            <w:pPr>
              <w:rPr>
                <w:rFonts w:cs="Arial"/>
                <w:b/>
                <w:color w:val="000000"/>
                <w:sz w:val="24"/>
                <w:szCs w:val="24"/>
              </w:rPr>
            </w:pPr>
          </w:p>
        </w:tc>
      </w:tr>
      <w:tr w:rsidR="0083407D" w:rsidRPr="00406ACB" w:rsidTr="0083407D">
        <w:trPr>
          <w:trHeight w:val="893"/>
        </w:trPr>
        <w:tc>
          <w:tcPr>
            <w:tcW w:w="4225" w:type="dxa"/>
            <w:vAlign w:val="center"/>
          </w:tcPr>
          <w:p w:rsidR="0083407D" w:rsidRDefault="0083407D" w:rsidP="0083407D">
            <w:pPr>
              <w:rPr>
                <w:rFonts w:cs="Arial"/>
                <w:color w:val="000000"/>
                <w:sz w:val="24"/>
                <w:szCs w:val="24"/>
              </w:rPr>
            </w:pPr>
            <w:r>
              <w:rPr>
                <w:rFonts w:cs="Arial"/>
                <w:color w:val="000000"/>
                <w:sz w:val="24"/>
                <w:szCs w:val="24"/>
              </w:rPr>
              <w:t>Education of students by public health during designated class time</w:t>
            </w:r>
          </w:p>
        </w:tc>
        <w:tc>
          <w:tcPr>
            <w:tcW w:w="2250" w:type="dxa"/>
            <w:shd w:val="clear" w:color="auto" w:fill="D9D9D9" w:themeFill="background1" w:themeFillShade="D9"/>
          </w:tcPr>
          <w:p w:rsidR="0083407D" w:rsidRPr="00406ACB" w:rsidRDefault="0083407D" w:rsidP="0083407D">
            <w:pPr>
              <w:rPr>
                <w:rFonts w:cs="Arial"/>
                <w:b/>
                <w:color w:val="000000"/>
                <w:sz w:val="24"/>
                <w:szCs w:val="24"/>
              </w:rPr>
            </w:pPr>
          </w:p>
        </w:tc>
        <w:tc>
          <w:tcPr>
            <w:tcW w:w="1980" w:type="dxa"/>
            <w:tcBorders>
              <w:bottom w:val="single" w:sz="4" w:space="0" w:color="auto"/>
            </w:tcBorders>
            <w:shd w:val="clear" w:color="auto" w:fill="D9D9D9" w:themeFill="background1" w:themeFillShade="D9"/>
          </w:tcPr>
          <w:p w:rsidR="0083407D" w:rsidRPr="00406ACB" w:rsidRDefault="0083407D" w:rsidP="0083407D">
            <w:pPr>
              <w:rPr>
                <w:rFonts w:cs="Arial"/>
                <w:b/>
                <w:color w:val="000000"/>
                <w:sz w:val="24"/>
                <w:szCs w:val="24"/>
              </w:rPr>
            </w:pPr>
          </w:p>
        </w:tc>
        <w:tc>
          <w:tcPr>
            <w:tcW w:w="2076" w:type="dxa"/>
            <w:tcBorders>
              <w:bottom w:val="single" w:sz="4" w:space="0" w:color="auto"/>
            </w:tcBorders>
            <w:shd w:val="clear" w:color="auto" w:fill="D9D9D9" w:themeFill="background1" w:themeFillShade="D9"/>
          </w:tcPr>
          <w:p w:rsidR="0083407D" w:rsidRPr="00406ACB" w:rsidRDefault="0083407D" w:rsidP="0083407D">
            <w:pPr>
              <w:rPr>
                <w:rFonts w:cs="Arial"/>
                <w:b/>
                <w:color w:val="000000"/>
                <w:sz w:val="24"/>
                <w:szCs w:val="24"/>
              </w:rPr>
            </w:pPr>
          </w:p>
        </w:tc>
      </w:tr>
      <w:tr w:rsidR="0083407D" w:rsidRPr="00406ACB" w:rsidTr="0083407D">
        <w:trPr>
          <w:trHeight w:val="893"/>
        </w:trPr>
        <w:tc>
          <w:tcPr>
            <w:tcW w:w="4225" w:type="dxa"/>
            <w:vAlign w:val="center"/>
          </w:tcPr>
          <w:p w:rsidR="0083407D" w:rsidRPr="00406ACB" w:rsidRDefault="0083407D" w:rsidP="0083407D">
            <w:pPr>
              <w:rPr>
                <w:rFonts w:cs="Arial"/>
                <w:color w:val="000000"/>
                <w:sz w:val="24"/>
                <w:szCs w:val="24"/>
              </w:rPr>
            </w:pPr>
            <w:r>
              <w:rPr>
                <w:rFonts w:cs="Arial"/>
                <w:color w:val="000000"/>
                <w:sz w:val="24"/>
                <w:szCs w:val="24"/>
              </w:rPr>
              <w:t>P</w:t>
            </w:r>
            <w:r w:rsidRPr="00406ACB">
              <w:rPr>
                <w:rFonts w:cs="Arial"/>
                <w:color w:val="000000"/>
                <w:sz w:val="24"/>
                <w:szCs w:val="24"/>
              </w:rPr>
              <w:t xml:space="preserve">arent e-mail blast </w:t>
            </w:r>
            <w:r>
              <w:rPr>
                <w:rFonts w:cs="Arial"/>
                <w:color w:val="000000"/>
                <w:sz w:val="24"/>
                <w:szCs w:val="24"/>
              </w:rPr>
              <w:t xml:space="preserve">about CARD </w:t>
            </w:r>
            <w:r>
              <w:rPr>
                <w:rFonts w:cs="Arial"/>
                <w:color w:val="000000"/>
                <w:sz w:val="24"/>
                <w:szCs w:val="24"/>
              </w:rPr>
              <w:br/>
              <w:t>(on day of student education)</w:t>
            </w:r>
          </w:p>
        </w:tc>
        <w:tc>
          <w:tcPr>
            <w:tcW w:w="2250" w:type="dxa"/>
            <w:shd w:val="clear" w:color="auto" w:fill="D9D9D9" w:themeFill="background1" w:themeFillShade="D9"/>
          </w:tcPr>
          <w:p w:rsidR="0083407D" w:rsidRPr="00406ACB" w:rsidRDefault="0083407D" w:rsidP="0083407D">
            <w:pPr>
              <w:rPr>
                <w:rFonts w:cs="Arial"/>
                <w:b/>
                <w:color w:val="000000"/>
                <w:sz w:val="24"/>
                <w:szCs w:val="24"/>
              </w:rPr>
            </w:pPr>
          </w:p>
        </w:tc>
        <w:tc>
          <w:tcPr>
            <w:tcW w:w="1980" w:type="dxa"/>
            <w:tcBorders>
              <w:bottom w:val="single" w:sz="4" w:space="0" w:color="auto"/>
            </w:tcBorders>
            <w:shd w:val="clear" w:color="auto" w:fill="D9D9D9" w:themeFill="background1" w:themeFillShade="D9"/>
          </w:tcPr>
          <w:p w:rsidR="0083407D" w:rsidRPr="00406ACB" w:rsidRDefault="0083407D" w:rsidP="0083407D">
            <w:pPr>
              <w:rPr>
                <w:rFonts w:cs="Arial"/>
                <w:b/>
                <w:color w:val="000000"/>
                <w:sz w:val="24"/>
                <w:szCs w:val="24"/>
              </w:rPr>
            </w:pPr>
          </w:p>
        </w:tc>
        <w:tc>
          <w:tcPr>
            <w:tcW w:w="2076" w:type="dxa"/>
            <w:tcBorders>
              <w:bottom w:val="single" w:sz="4" w:space="0" w:color="auto"/>
            </w:tcBorders>
            <w:shd w:val="clear" w:color="auto" w:fill="D9D9D9" w:themeFill="background1" w:themeFillShade="D9"/>
          </w:tcPr>
          <w:p w:rsidR="0083407D" w:rsidRPr="00406ACB" w:rsidRDefault="0083407D" w:rsidP="0083407D">
            <w:pPr>
              <w:rPr>
                <w:rFonts w:cs="Arial"/>
                <w:b/>
                <w:color w:val="000000"/>
                <w:sz w:val="24"/>
                <w:szCs w:val="24"/>
              </w:rPr>
            </w:pPr>
          </w:p>
        </w:tc>
      </w:tr>
      <w:tr w:rsidR="0083407D" w:rsidRPr="00406ACB" w:rsidTr="007A3360">
        <w:trPr>
          <w:trHeight w:val="1008"/>
        </w:trPr>
        <w:tc>
          <w:tcPr>
            <w:tcW w:w="4225" w:type="dxa"/>
            <w:vAlign w:val="center"/>
          </w:tcPr>
          <w:p w:rsidR="0083407D" w:rsidRPr="00406ACB" w:rsidRDefault="0083407D" w:rsidP="0083407D">
            <w:pPr>
              <w:rPr>
                <w:rFonts w:cs="Arial"/>
                <w:color w:val="000000"/>
                <w:sz w:val="24"/>
                <w:szCs w:val="24"/>
              </w:rPr>
            </w:pPr>
            <w:r>
              <w:rPr>
                <w:rFonts w:cs="Arial"/>
                <w:color w:val="000000"/>
                <w:sz w:val="24"/>
                <w:szCs w:val="24"/>
              </w:rPr>
              <w:t>P</w:t>
            </w:r>
            <w:r w:rsidRPr="00406ACB">
              <w:rPr>
                <w:rFonts w:cs="Arial"/>
                <w:color w:val="000000"/>
                <w:sz w:val="24"/>
                <w:szCs w:val="24"/>
              </w:rPr>
              <w:t xml:space="preserve">arent e-mail blast </w:t>
            </w:r>
            <w:r>
              <w:rPr>
                <w:rFonts w:cs="Arial"/>
                <w:color w:val="000000"/>
                <w:sz w:val="24"/>
                <w:szCs w:val="24"/>
              </w:rPr>
              <w:t xml:space="preserve">reminder of immunizations the </w:t>
            </w:r>
            <w:r w:rsidRPr="00406ACB">
              <w:rPr>
                <w:rFonts w:cs="Arial"/>
                <w:color w:val="000000"/>
                <w:sz w:val="24"/>
                <w:szCs w:val="24"/>
              </w:rPr>
              <w:t>day prior to immunization</w:t>
            </w:r>
          </w:p>
        </w:tc>
        <w:tc>
          <w:tcPr>
            <w:tcW w:w="2250" w:type="dxa"/>
            <w:shd w:val="clear" w:color="auto" w:fill="D9D9D9" w:themeFill="background1" w:themeFillShade="D9"/>
          </w:tcPr>
          <w:p w:rsidR="0083407D" w:rsidRPr="00406ACB" w:rsidRDefault="0083407D" w:rsidP="0083407D">
            <w:pPr>
              <w:rPr>
                <w:rFonts w:cs="Arial"/>
                <w:b/>
                <w:color w:val="000000"/>
                <w:sz w:val="24"/>
                <w:szCs w:val="24"/>
              </w:rPr>
            </w:pPr>
          </w:p>
        </w:tc>
        <w:tc>
          <w:tcPr>
            <w:tcW w:w="1980" w:type="dxa"/>
            <w:tcBorders>
              <w:top w:val="single" w:sz="4" w:space="0" w:color="auto"/>
            </w:tcBorders>
          </w:tcPr>
          <w:p w:rsidR="0083407D" w:rsidRPr="00406ACB" w:rsidRDefault="0083407D" w:rsidP="0083407D">
            <w:pPr>
              <w:rPr>
                <w:rFonts w:cs="Arial"/>
                <w:b/>
                <w:color w:val="000000"/>
                <w:sz w:val="24"/>
                <w:szCs w:val="24"/>
              </w:rPr>
            </w:pPr>
          </w:p>
        </w:tc>
        <w:tc>
          <w:tcPr>
            <w:tcW w:w="2076" w:type="dxa"/>
            <w:tcBorders>
              <w:top w:val="single" w:sz="4" w:space="0" w:color="auto"/>
            </w:tcBorders>
            <w:shd w:val="clear" w:color="auto" w:fill="D9D9D9" w:themeFill="background1" w:themeFillShade="D9"/>
          </w:tcPr>
          <w:p w:rsidR="0083407D" w:rsidRPr="00406ACB" w:rsidRDefault="0083407D" w:rsidP="0083407D">
            <w:pPr>
              <w:rPr>
                <w:rFonts w:cs="Arial"/>
                <w:b/>
                <w:color w:val="000000"/>
                <w:sz w:val="24"/>
                <w:szCs w:val="24"/>
              </w:rPr>
            </w:pPr>
          </w:p>
        </w:tc>
      </w:tr>
      <w:tr w:rsidR="0083407D" w:rsidRPr="00406ACB" w:rsidTr="007A3360">
        <w:trPr>
          <w:trHeight w:val="1008"/>
        </w:trPr>
        <w:tc>
          <w:tcPr>
            <w:tcW w:w="4225" w:type="dxa"/>
            <w:vAlign w:val="center"/>
          </w:tcPr>
          <w:p w:rsidR="0083407D" w:rsidRPr="00406ACB" w:rsidRDefault="0083407D" w:rsidP="0083407D">
            <w:pPr>
              <w:rPr>
                <w:rFonts w:cs="Arial"/>
                <w:color w:val="000000"/>
                <w:sz w:val="24"/>
                <w:szCs w:val="24"/>
              </w:rPr>
            </w:pPr>
            <w:r>
              <w:rPr>
                <w:rFonts w:cs="Arial"/>
                <w:color w:val="000000"/>
                <w:sz w:val="24"/>
                <w:szCs w:val="24"/>
              </w:rPr>
              <w:t xml:space="preserve">School </w:t>
            </w:r>
            <w:r w:rsidRPr="00406ACB">
              <w:rPr>
                <w:rFonts w:cs="Arial"/>
                <w:color w:val="000000"/>
                <w:sz w:val="24"/>
                <w:szCs w:val="24"/>
              </w:rPr>
              <w:t xml:space="preserve">Announcement </w:t>
            </w:r>
            <w:r>
              <w:rPr>
                <w:rFonts w:cs="Arial"/>
                <w:color w:val="000000"/>
                <w:sz w:val="24"/>
                <w:szCs w:val="24"/>
              </w:rPr>
              <w:t>reminder of immunizations the day prior to immunization</w:t>
            </w:r>
          </w:p>
        </w:tc>
        <w:tc>
          <w:tcPr>
            <w:tcW w:w="2250" w:type="dxa"/>
            <w:shd w:val="clear" w:color="auto" w:fill="D9D9D9" w:themeFill="background1" w:themeFillShade="D9"/>
          </w:tcPr>
          <w:p w:rsidR="0083407D" w:rsidRPr="00406ACB" w:rsidRDefault="0083407D" w:rsidP="0083407D">
            <w:pPr>
              <w:rPr>
                <w:rFonts w:cs="Arial"/>
                <w:b/>
                <w:color w:val="000000"/>
                <w:sz w:val="24"/>
                <w:szCs w:val="24"/>
              </w:rPr>
            </w:pPr>
          </w:p>
        </w:tc>
        <w:tc>
          <w:tcPr>
            <w:tcW w:w="1980" w:type="dxa"/>
          </w:tcPr>
          <w:p w:rsidR="0083407D" w:rsidRPr="00406ACB" w:rsidRDefault="0083407D" w:rsidP="0083407D">
            <w:pPr>
              <w:rPr>
                <w:rFonts w:cs="Arial"/>
                <w:b/>
                <w:color w:val="000000"/>
                <w:sz w:val="24"/>
                <w:szCs w:val="24"/>
              </w:rPr>
            </w:pPr>
          </w:p>
        </w:tc>
        <w:tc>
          <w:tcPr>
            <w:tcW w:w="2076" w:type="dxa"/>
            <w:shd w:val="clear" w:color="auto" w:fill="D9D9D9" w:themeFill="background1" w:themeFillShade="D9"/>
          </w:tcPr>
          <w:p w:rsidR="0083407D" w:rsidRPr="00406ACB" w:rsidRDefault="0083407D" w:rsidP="0083407D">
            <w:pPr>
              <w:rPr>
                <w:rFonts w:cs="Arial"/>
                <w:b/>
                <w:color w:val="000000"/>
                <w:sz w:val="24"/>
                <w:szCs w:val="24"/>
              </w:rPr>
            </w:pPr>
          </w:p>
        </w:tc>
      </w:tr>
      <w:tr w:rsidR="0083407D" w:rsidRPr="00406ACB" w:rsidTr="007A3360">
        <w:trPr>
          <w:trHeight w:val="1008"/>
        </w:trPr>
        <w:tc>
          <w:tcPr>
            <w:tcW w:w="4225" w:type="dxa"/>
            <w:vAlign w:val="center"/>
          </w:tcPr>
          <w:p w:rsidR="0083407D" w:rsidRPr="00406ACB" w:rsidRDefault="0083407D" w:rsidP="0083407D">
            <w:pPr>
              <w:rPr>
                <w:rFonts w:cs="Arial"/>
                <w:color w:val="000000"/>
                <w:sz w:val="24"/>
                <w:szCs w:val="24"/>
              </w:rPr>
            </w:pPr>
            <w:r>
              <w:rPr>
                <w:rFonts w:cs="Arial"/>
                <w:color w:val="000000"/>
                <w:sz w:val="24"/>
                <w:szCs w:val="24"/>
              </w:rPr>
              <w:t>School</w:t>
            </w:r>
            <w:r w:rsidRPr="00406ACB">
              <w:rPr>
                <w:rFonts w:cs="Arial"/>
                <w:color w:val="000000"/>
                <w:sz w:val="24"/>
                <w:szCs w:val="24"/>
              </w:rPr>
              <w:t xml:space="preserve"> Announcement </w:t>
            </w:r>
            <w:r>
              <w:rPr>
                <w:rFonts w:cs="Arial"/>
                <w:color w:val="000000"/>
                <w:sz w:val="24"/>
                <w:szCs w:val="24"/>
              </w:rPr>
              <w:t>of immunizations on the day of immunizations</w:t>
            </w:r>
          </w:p>
        </w:tc>
        <w:tc>
          <w:tcPr>
            <w:tcW w:w="2250" w:type="dxa"/>
            <w:shd w:val="clear" w:color="auto" w:fill="D9D9D9" w:themeFill="background1" w:themeFillShade="D9"/>
          </w:tcPr>
          <w:p w:rsidR="0083407D" w:rsidRPr="00406ACB" w:rsidRDefault="0083407D" w:rsidP="0083407D">
            <w:pPr>
              <w:rPr>
                <w:rFonts w:cs="Arial"/>
                <w:b/>
                <w:color w:val="000000"/>
                <w:sz w:val="24"/>
                <w:szCs w:val="24"/>
              </w:rPr>
            </w:pPr>
          </w:p>
        </w:tc>
        <w:tc>
          <w:tcPr>
            <w:tcW w:w="1980" w:type="dxa"/>
            <w:shd w:val="clear" w:color="auto" w:fill="D9D9D9" w:themeFill="background1" w:themeFillShade="D9"/>
          </w:tcPr>
          <w:p w:rsidR="0083407D" w:rsidRPr="00406ACB" w:rsidRDefault="0083407D" w:rsidP="0083407D">
            <w:pPr>
              <w:rPr>
                <w:rFonts w:cs="Arial"/>
                <w:b/>
                <w:color w:val="000000"/>
                <w:sz w:val="24"/>
                <w:szCs w:val="24"/>
              </w:rPr>
            </w:pPr>
          </w:p>
        </w:tc>
        <w:tc>
          <w:tcPr>
            <w:tcW w:w="2076" w:type="dxa"/>
          </w:tcPr>
          <w:p w:rsidR="0083407D" w:rsidRPr="00406ACB" w:rsidRDefault="0083407D" w:rsidP="0083407D">
            <w:pPr>
              <w:rPr>
                <w:rFonts w:cs="Arial"/>
                <w:b/>
                <w:color w:val="000000"/>
                <w:sz w:val="24"/>
                <w:szCs w:val="24"/>
              </w:rPr>
            </w:pPr>
          </w:p>
        </w:tc>
      </w:tr>
      <w:tr w:rsidR="0083407D" w:rsidRPr="00406ACB" w:rsidTr="007A3360">
        <w:trPr>
          <w:trHeight w:val="695"/>
        </w:trPr>
        <w:tc>
          <w:tcPr>
            <w:tcW w:w="4225" w:type="dxa"/>
            <w:vAlign w:val="center"/>
          </w:tcPr>
          <w:p w:rsidR="0083407D" w:rsidRPr="00406ACB" w:rsidRDefault="0083407D" w:rsidP="0083407D">
            <w:pPr>
              <w:rPr>
                <w:rFonts w:cs="Arial"/>
                <w:color w:val="000000"/>
                <w:sz w:val="24"/>
                <w:szCs w:val="24"/>
              </w:rPr>
            </w:pPr>
            <w:r w:rsidRPr="00406ACB">
              <w:rPr>
                <w:rFonts w:cs="Arial"/>
                <w:color w:val="000000"/>
                <w:sz w:val="24"/>
                <w:szCs w:val="24"/>
              </w:rPr>
              <w:t xml:space="preserve">Special </w:t>
            </w:r>
            <w:r>
              <w:rPr>
                <w:rFonts w:cs="Arial"/>
                <w:color w:val="000000"/>
                <w:sz w:val="24"/>
                <w:szCs w:val="24"/>
              </w:rPr>
              <w:t>l</w:t>
            </w:r>
            <w:r w:rsidRPr="00406ACB">
              <w:rPr>
                <w:rFonts w:cs="Arial"/>
                <w:color w:val="000000"/>
                <w:sz w:val="24"/>
                <w:szCs w:val="24"/>
              </w:rPr>
              <w:t>unch</w:t>
            </w:r>
            <w:r>
              <w:rPr>
                <w:rFonts w:cs="Arial"/>
                <w:color w:val="000000"/>
                <w:sz w:val="24"/>
                <w:szCs w:val="24"/>
              </w:rPr>
              <w:t>/food d</w:t>
            </w:r>
            <w:r w:rsidRPr="00406ACB">
              <w:rPr>
                <w:rFonts w:cs="Arial"/>
                <w:color w:val="000000"/>
                <w:sz w:val="24"/>
                <w:szCs w:val="24"/>
              </w:rPr>
              <w:t xml:space="preserve">ay </w:t>
            </w:r>
            <w:r>
              <w:rPr>
                <w:rFonts w:cs="Arial"/>
                <w:color w:val="000000"/>
                <w:sz w:val="24"/>
                <w:szCs w:val="24"/>
              </w:rPr>
              <w:t>planned for immunization day</w:t>
            </w:r>
          </w:p>
        </w:tc>
        <w:tc>
          <w:tcPr>
            <w:tcW w:w="2250" w:type="dxa"/>
            <w:shd w:val="clear" w:color="auto" w:fill="D9D9D9" w:themeFill="background1" w:themeFillShade="D9"/>
          </w:tcPr>
          <w:p w:rsidR="0083407D" w:rsidRPr="00406ACB" w:rsidRDefault="0083407D" w:rsidP="0083407D">
            <w:pPr>
              <w:rPr>
                <w:rFonts w:cs="Arial"/>
                <w:b/>
                <w:color w:val="000000"/>
                <w:sz w:val="24"/>
                <w:szCs w:val="24"/>
              </w:rPr>
            </w:pPr>
          </w:p>
        </w:tc>
        <w:tc>
          <w:tcPr>
            <w:tcW w:w="1980" w:type="dxa"/>
            <w:shd w:val="clear" w:color="auto" w:fill="D9D9D9" w:themeFill="background1" w:themeFillShade="D9"/>
            <w:vAlign w:val="center"/>
          </w:tcPr>
          <w:p w:rsidR="0083407D" w:rsidRPr="009C343E" w:rsidRDefault="0083407D" w:rsidP="0083407D">
            <w:pPr>
              <w:jc w:val="center"/>
              <w:rPr>
                <w:rFonts w:cs="Arial"/>
                <w:color w:val="000000"/>
                <w:sz w:val="24"/>
                <w:szCs w:val="24"/>
              </w:rPr>
            </w:pPr>
          </w:p>
        </w:tc>
        <w:tc>
          <w:tcPr>
            <w:tcW w:w="2076" w:type="dxa"/>
            <w:vAlign w:val="center"/>
          </w:tcPr>
          <w:p w:rsidR="0083407D" w:rsidRPr="009C343E" w:rsidRDefault="0083407D" w:rsidP="0083407D">
            <w:pPr>
              <w:jc w:val="center"/>
              <w:rPr>
                <w:rFonts w:cs="Arial"/>
                <w:color w:val="000000"/>
                <w:sz w:val="32"/>
                <w:szCs w:val="24"/>
              </w:rPr>
            </w:pPr>
            <w:r w:rsidRPr="009C343E">
              <w:rPr>
                <w:rFonts w:cs="Arial"/>
                <w:color w:val="000000"/>
                <w:sz w:val="32"/>
                <w:szCs w:val="24"/>
              </w:rPr>
              <w:sym w:font="Wingdings" w:char="F06F"/>
            </w:r>
            <w:r>
              <w:rPr>
                <w:rFonts w:cs="Arial"/>
                <w:color w:val="000000"/>
                <w:sz w:val="24"/>
                <w:szCs w:val="24"/>
              </w:rPr>
              <w:t xml:space="preserve"> Yes   </w:t>
            </w:r>
            <w:r w:rsidRPr="009C343E">
              <w:rPr>
                <w:rFonts w:cs="Arial"/>
                <w:color w:val="000000"/>
                <w:sz w:val="32"/>
                <w:szCs w:val="24"/>
              </w:rPr>
              <w:sym w:font="Wingdings" w:char="F06F"/>
            </w:r>
            <w:r>
              <w:rPr>
                <w:rFonts w:cs="Arial"/>
                <w:color w:val="000000"/>
                <w:sz w:val="24"/>
                <w:szCs w:val="24"/>
              </w:rPr>
              <w:t xml:space="preserve"> No</w:t>
            </w:r>
          </w:p>
        </w:tc>
      </w:tr>
      <w:tr w:rsidR="0083407D" w:rsidRPr="00406ACB" w:rsidTr="007A3360">
        <w:trPr>
          <w:trHeight w:val="773"/>
        </w:trPr>
        <w:tc>
          <w:tcPr>
            <w:tcW w:w="4225" w:type="dxa"/>
            <w:vAlign w:val="center"/>
          </w:tcPr>
          <w:p w:rsidR="0083407D" w:rsidRPr="00406ACB" w:rsidRDefault="0083407D" w:rsidP="0083407D">
            <w:pPr>
              <w:rPr>
                <w:rFonts w:cs="Arial"/>
                <w:color w:val="000000"/>
                <w:sz w:val="24"/>
                <w:szCs w:val="24"/>
              </w:rPr>
            </w:pPr>
            <w:r w:rsidRPr="00406ACB">
              <w:rPr>
                <w:rFonts w:cs="Arial"/>
                <w:color w:val="000000"/>
                <w:sz w:val="24"/>
                <w:szCs w:val="24"/>
              </w:rPr>
              <w:t xml:space="preserve">No </w:t>
            </w:r>
            <w:r>
              <w:rPr>
                <w:rFonts w:cs="Arial"/>
                <w:color w:val="000000"/>
                <w:sz w:val="24"/>
                <w:szCs w:val="24"/>
              </w:rPr>
              <w:t>s</w:t>
            </w:r>
            <w:r w:rsidRPr="00406ACB">
              <w:rPr>
                <w:rFonts w:cs="Arial"/>
                <w:color w:val="000000"/>
                <w:sz w:val="24"/>
                <w:szCs w:val="24"/>
              </w:rPr>
              <w:t xml:space="preserve">pecial </w:t>
            </w:r>
            <w:r>
              <w:rPr>
                <w:rFonts w:cs="Arial"/>
                <w:color w:val="000000"/>
                <w:sz w:val="24"/>
                <w:szCs w:val="24"/>
              </w:rPr>
              <w:t>e</w:t>
            </w:r>
            <w:r w:rsidRPr="00406ACB">
              <w:rPr>
                <w:rFonts w:cs="Arial"/>
                <w:color w:val="000000"/>
                <w:sz w:val="24"/>
                <w:szCs w:val="24"/>
              </w:rPr>
              <w:t xml:space="preserve">vents </w:t>
            </w:r>
            <w:r>
              <w:rPr>
                <w:rFonts w:cs="Arial"/>
                <w:color w:val="000000"/>
                <w:sz w:val="24"/>
                <w:szCs w:val="24"/>
              </w:rPr>
              <w:t>p</w:t>
            </w:r>
            <w:r w:rsidRPr="00406ACB">
              <w:rPr>
                <w:rFonts w:cs="Arial"/>
                <w:color w:val="000000"/>
                <w:sz w:val="24"/>
                <w:szCs w:val="24"/>
              </w:rPr>
              <w:t xml:space="preserve">lanned </w:t>
            </w:r>
            <w:r>
              <w:rPr>
                <w:rFonts w:cs="Arial"/>
                <w:color w:val="000000"/>
                <w:sz w:val="24"/>
                <w:szCs w:val="24"/>
              </w:rPr>
              <w:br/>
            </w:r>
            <w:r w:rsidRPr="00406ACB">
              <w:rPr>
                <w:rFonts w:cs="Arial"/>
                <w:color w:val="000000"/>
                <w:sz w:val="24"/>
                <w:szCs w:val="24"/>
              </w:rPr>
              <w:t>(i</w:t>
            </w:r>
            <w:r>
              <w:rPr>
                <w:rFonts w:cs="Arial"/>
                <w:color w:val="000000"/>
                <w:sz w:val="24"/>
                <w:szCs w:val="24"/>
              </w:rPr>
              <w:t>.</w:t>
            </w:r>
            <w:r w:rsidRPr="00406ACB">
              <w:rPr>
                <w:rFonts w:cs="Arial"/>
                <w:color w:val="000000"/>
                <w:sz w:val="24"/>
                <w:szCs w:val="24"/>
              </w:rPr>
              <w:t>e.</w:t>
            </w:r>
            <w:r>
              <w:rPr>
                <w:rFonts w:cs="Arial"/>
                <w:color w:val="000000"/>
                <w:sz w:val="24"/>
                <w:szCs w:val="24"/>
              </w:rPr>
              <w:t>,</w:t>
            </w:r>
            <w:r w:rsidRPr="00406ACB">
              <w:rPr>
                <w:rFonts w:cs="Arial"/>
                <w:color w:val="000000"/>
                <w:sz w:val="24"/>
                <w:szCs w:val="24"/>
              </w:rPr>
              <w:t xml:space="preserve"> tests, field trips, etc.) </w:t>
            </w:r>
          </w:p>
        </w:tc>
        <w:tc>
          <w:tcPr>
            <w:tcW w:w="2250" w:type="dxa"/>
            <w:shd w:val="clear" w:color="auto" w:fill="D9D9D9" w:themeFill="background1" w:themeFillShade="D9"/>
          </w:tcPr>
          <w:p w:rsidR="0083407D" w:rsidRPr="00406ACB" w:rsidRDefault="0083407D" w:rsidP="0083407D">
            <w:pPr>
              <w:rPr>
                <w:rFonts w:cs="Arial"/>
                <w:b/>
                <w:color w:val="000000"/>
                <w:sz w:val="24"/>
                <w:szCs w:val="24"/>
              </w:rPr>
            </w:pPr>
          </w:p>
        </w:tc>
        <w:tc>
          <w:tcPr>
            <w:tcW w:w="1980" w:type="dxa"/>
            <w:shd w:val="clear" w:color="auto" w:fill="D9D9D9" w:themeFill="background1" w:themeFillShade="D9"/>
            <w:vAlign w:val="center"/>
          </w:tcPr>
          <w:p w:rsidR="0083407D" w:rsidRPr="009C343E" w:rsidRDefault="0083407D" w:rsidP="0083407D">
            <w:pPr>
              <w:jc w:val="center"/>
              <w:rPr>
                <w:rFonts w:cs="Arial"/>
                <w:b/>
                <w:color w:val="000000"/>
                <w:sz w:val="24"/>
                <w:szCs w:val="24"/>
              </w:rPr>
            </w:pPr>
          </w:p>
        </w:tc>
        <w:tc>
          <w:tcPr>
            <w:tcW w:w="2076" w:type="dxa"/>
            <w:vAlign w:val="center"/>
          </w:tcPr>
          <w:p w:rsidR="0083407D" w:rsidRPr="009C343E" w:rsidRDefault="0083407D" w:rsidP="0083407D">
            <w:pPr>
              <w:jc w:val="center"/>
              <w:rPr>
                <w:rFonts w:cs="Arial"/>
                <w:color w:val="000000"/>
                <w:sz w:val="32"/>
                <w:szCs w:val="24"/>
              </w:rPr>
            </w:pPr>
            <w:r w:rsidRPr="009C343E">
              <w:rPr>
                <w:rFonts w:cs="Arial"/>
                <w:color w:val="000000"/>
                <w:sz w:val="32"/>
                <w:szCs w:val="24"/>
              </w:rPr>
              <w:sym w:font="Wingdings" w:char="F06F"/>
            </w:r>
            <w:r>
              <w:rPr>
                <w:rFonts w:cs="Arial"/>
                <w:color w:val="000000"/>
                <w:sz w:val="24"/>
                <w:szCs w:val="24"/>
              </w:rPr>
              <w:t xml:space="preserve"> Yes   </w:t>
            </w:r>
            <w:r w:rsidRPr="009C343E">
              <w:rPr>
                <w:rFonts w:cs="Arial"/>
                <w:color w:val="000000"/>
                <w:sz w:val="32"/>
                <w:szCs w:val="24"/>
              </w:rPr>
              <w:sym w:font="Wingdings" w:char="F06F"/>
            </w:r>
            <w:r>
              <w:rPr>
                <w:rFonts w:cs="Arial"/>
                <w:color w:val="000000"/>
                <w:sz w:val="24"/>
                <w:szCs w:val="24"/>
              </w:rPr>
              <w:t xml:space="preserve"> No</w:t>
            </w:r>
          </w:p>
        </w:tc>
      </w:tr>
      <w:tr w:rsidR="0083407D" w:rsidRPr="00406ACB" w:rsidTr="007A3360">
        <w:trPr>
          <w:trHeight w:val="1086"/>
        </w:trPr>
        <w:tc>
          <w:tcPr>
            <w:tcW w:w="4225" w:type="dxa"/>
            <w:vAlign w:val="center"/>
          </w:tcPr>
          <w:p w:rsidR="0083407D" w:rsidRPr="00406ACB" w:rsidRDefault="0083407D" w:rsidP="0083407D">
            <w:pPr>
              <w:rPr>
                <w:rFonts w:cs="Arial"/>
                <w:color w:val="000000"/>
                <w:sz w:val="24"/>
                <w:szCs w:val="24"/>
              </w:rPr>
            </w:pPr>
            <w:r w:rsidRPr="00406ACB">
              <w:rPr>
                <w:rFonts w:cs="Arial"/>
                <w:color w:val="000000"/>
                <w:sz w:val="24"/>
                <w:szCs w:val="24"/>
              </w:rPr>
              <w:t>Remind</w:t>
            </w:r>
            <w:r>
              <w:rPr>
                <w:rFonts w:cs="Arial"/>
                <w:color w:val="000000"/>
                <w:sz w:val="24"/>
                <w:szCs w:val="24"/>
              </w:rPr>
              <w:t>ers</w:t>
            </w:r>
            <w:r w:rsidRPr="00406ACB">
              <w:rPr>
                <w:rFonts w:cs="Arial"/>
                <w:color w:val="000000"/>
                <w:sz w:val="24"/>
                <w:szCs w:val="24"/>
              </w:rPr>
              <w:t xml:space="preserve"> </w:t>
            </w:r>
            <w:r>
              <w:rPr>
                <w:rFonts w:cs="Arial"/>
                <w:color w:val="000000"/>
                <w:sz w:val="24"/>
                <w:szCs w:val="24"/>
              </w:rPr>
              <w:t>to s</w:t>
            </w:r>
            <w:r w:rsidRPr="00406ACB">
              <w:rPr>
                <w:rFonts w:cs="Arial"/>
                <w:color w:val="000000"/>
                <w:sz w:val="24"/>
                <w:szCs w:val="24"/>
              </w:rPr>
              <w:t>taff/</w:t>
            </w:r>
            <w:r>
              <w:rPr>
                <w:rFonts w:cs="Arial"/>
                <w:color w:val="000000"/>
                <w:sz w:val="24"/>
                <w:szCs w:val="24"/>
              </w:rPr>
              <w:t>s</w:t>
            </w:r>
            <w:r w:rsidRPr="00406ACB">
              <w:rPr>
                <w:rFonts w:cs="Arial"/>
                <w:color w:val="000000"/>
                <w:sz w:val="24"/>
                <w:szCs w:val="24"/>
              </w:rPr>
              <w:t xml:space="preserve">tudents </w:t>
            </w:r>
            <w:r>
              <w:rPr>
                <w:rFonts w:cs="Arial"/>
                <w:color w:val="000000"/>
                <w:sz w:val="24"/>
                <w:szCs w:val="24"/>
              </w:rPr>
              <w:t xml:space="preserve">that no one is </w:t>
            </w:r>
            <w:r w:rsidRPr="00406ACB">
              <w:rPr>
                <w:rFonts w:cs="Arial"/>
                <w:color w:val="000000"/>
                <w:sz w:val="24"/>
                <w:szCs w:val="24"/>
              </w:rPr>
              <w:t>permitted in immunization space if not being immunized</w:t>
            </w:r>
          </w:p>
        </w:tc>
        <w:tc>
          <w:tcPr>
            <w:tcW w:w="2250" w:type="dxa"/>
            <w:shd w:val="clear" w:color="auto" w:fill="D9D9D9" w:themeFill="background1" w:themeFillShade="D9"/>
          </w:tcPr>
          <w:p w:rsidR="0083407D" w:rsidRPr="00406ACB" w:rsidRDefault="0083407D" w:rsidP="0083407D">
            <w:pPr>
              <w:rPr>
                <w:rFonts w:cs="Arial"/>
                <w:b/>
                <w:color w:val="000000"/>
                <w:sz w:val="24"/>
                <w:szCs w:val="24"/>
              </w:rPr>
            </w:pPr>
          </w:p>
        </w:tc>
        <w:tc>
          <w:tcPr>
            <w:tcW w:w="1980" w:type="dxa"/>
            <w:vAlign w:val="center"/>
          </w:tcPr>
          <w:p w:rsidR="0083407D" w:rsidRPr="009C343E" w:rsidRDefault="0083407D" w:rsidP="0083407D">
            <w:pPr>
              <w:jc w:val="center"/>
              <w:rPr>
                <w:rFonts w:cs="Arial"/>
                <w:b/>
                <w:color w:val="000000"/>
                <w:sz w:val="24"/>
                <w:szCs w:val="24"/>
              </w:rPr>
            </w:pPr>
          </w:p>
        </w:tc>
        <w:tc>
          <w:tcPr>
            <w:tcW w:w="2076" w:type="dxa"/>
            <w:vAlign w:val="center"/>
          </w:tcPr>
          <w:p w:rsidR="0083407D" w:rsidRPr="009C343E" w:rsidRDefault="0083407D" w:rsidP="0083407D">
            <w:pPr>
              <w:jc w:val="center"/>
              <w:rPr>
                <w:sz w:val="32"/>
              </w:rPr>
            </w:pPr>
            <w:r w:rsidRPr="009C343E">
              <w:rPr>
                <w:sz w:val="32"/>
              </w:rPr>
              <w:sym w:font="Wingdings" w:char="F06F"/>
            </w:r>
            <w:r w:rsidRPr="009C343E">
              <w:rPr>
                <w:rFonts w:cs="Arial"/>
                <w:color w:val="000000"/>
                <w:sz w:val="24"/>
                <w:szCs w:val="24"/>
              </w:rPr>
              <w:t xml:space="preserve"> Yes   </w:t>
            </w:r>
            <w:r w:rsidRPr="009C343E">
              <w:rPr>
                <w:sz w:val="32"/>
              </w:rPr>
              <w:sym w:font="Wingdings" w:char="F06F"/>
            </w:r>
            <w:r w:rsidRPr="009C343E">
              <w:rPr>
                <w:rFonts w:cs="Arial"/>
                <w:color w:val="000000"/>
                <w:sz w:val="24"/>
                <w:szCs w:val="24"/>
              </w:rPr>
              <w:t xml:space="preserve"> No</w:t>
            </w:r>
          </w:p>
        </w:tc>
      </w:tr>
      <w:tr w:rsidR="0083407D" w:rsidRPr="00406ACB" w:rsidTr="003378DE">
        <w:trPr>
          <w:trHeight w:val="538"/>
        </w:trPr>
        <w:tc>
          <w:tcPr>
            <w:tcW w:w="4225" w:type="dxa"/>
            <w:vAlign w:val="center"/>
          </w:tcPr>
          <w:p w:rsidR="0083407D" w:rsidRPr="00406ACB" w:rsidRDefault="0083407D" w:rsidP="0083407D">
            <w:pPr>
              <w:rPr>
                <w:rFonts w:cs="Arial"/>
                <w:color w:val="000000"/>
                <w:sz w:val="24"/>
                <w:szCs w:val="24"/>
              </w:rPr>
            </w:pPr>
            <w:r>
              <w:rPr>
                <w:rFonts w:cs="Arial"/>
                <w:color w:val="000000"/>
                <w:sz w:val="24"/>
                <w:szCs w:val="24"/>
              </w:rPr>
              <w:t>Class</w:t>
            </w:r>
            <w:r w:rsidRPr="00406ACB">
              <w:rPr>
                <w:rFonts w:cs="Arial"/>
                <w:color w:val="000000"/>
                <w:sz w:val="24"/>
                <w:szCs w:val="24"/>
              </w:rPr>
              <w:t xml:space="preserve"> List(s) </w:t>
            </w:r>
            <w:r>
              <w:rPr>
                <w:rFonts w:cs="Arial"/>
                <w:color w:val="000000"/>
                <w:sz w:val="24"/>
                <w:szCs w:val="24"/>
              </w:rPr>
              <w:t>p</w:t>
            </w:r>
            <w:r w:rsidRPr="00406ACB">
              <w:rPr>
                <w:rFonts w:cs="Arial"/>
                <w:color w:val="000000"/>
                <w:sz w:val="24"/>
                <w:szCs w:val="24"/>
              </w:rPr>
              <w:t>rovided</w:t>
            </w:r>
            <w:r>
              <w:rPr>
                <w:rFonts w:cs="Arial"/>
                <w:color w:val="000000"/>
                <w:sz w:val="24"/>
                <w:szCs w:val="24"/>
              </w:rPr>
              <w:t xml:space="preserve"> to nurse</w:t>
            </w:r>
          </w:p>
        </w:tc>
        <w:tc>
          <w:tcPr>
            <w:tcW w:w="2250" w:type="dxa"/>
            <w:shd w:val="clear" w:color="auto" w:fill="D9D9D9" w:themeFill="background1" w:themeFillShade="D9"/>
            <w:vAlign w:val="center"/>
          </w:tcPr>
          <w:p w:rsidR="0083407D" w:rsidRPr="009C343E" w:rsidRDefault="0083407D" w:rsidP="0083407D">
            <w:pPr>
              <w:rPr>
                <w:rFonts w:cs="Arial"/>
                <w:color w:val="000000"/>
                <w:sz w:val="24"/>
                <w:szCs w:val="24"/>
              </w:rPr>
            </w:pPr>
          </w:p>
        </w:tc>
        <w:tc>
          <w:tcPr>
            <w:tcW w:w="1980" w:type="dxa"/>
            <w:shd w:val="clear" w:color="auto" w:fill="D9D9D9" w:themeFill="background1" w:themeFillShade="D9"/>
          </w:tcPr>
          <w:p w:rsidR="0083407D" w:rsidRPr="00406ACB" w:rsidRDefault="0083407D" w:rsidP="0083407D">
            <w:pPr>
              <w:rPr>
                <w:rFonts w:cs="Arial"/>
                <w:color w:val="000000"/>
                <w:sz w:val="24"/>
                <w:szCs w:val="24"/>
              </w:rPr>
            </w:pPr>
          </w:p>
        </w:tc>
        <w:tc>
          <w:tcPr>
            <w:tcW w:w="2076" w:type="dxa"/>
            <w:shd w:val="clear" w:color="auto" w:fill="D9D9D9" w:themeFill="background1" w:themeFillShade="D9"/>
          </w:tcPr>
          <w:p w:rsidR="0083407D" w:rsidRPr="00406ACB" w:rsidRDefault="0083407D" w:rsidP="0083407D">
            <w:pPr>
              <w:rPr>
                <w:rFonts w:cs="Arial"/>
                <w:color w:val="000000"/>
                <w:sz w:val="24"/>
                <w:szCs w:val="24"/>
              </w:rPr>
            </w:pPr>
          </w:p>
        </w:tc>
      </w:tr>
    </w:tbl>
    <w:p w:rsidR="00B37470" w:rsidRDefault="00B37470">
      <w:pPr>
        <w:rPr>
          <w:rFonts w:cs="Arial"/>
          <w:sz w:val="24"/>
          <w:szCs w:val="24"/>
        </w:rPr>
      </w:pPr>
      <w:r>
        <w:rPr>
          <w:rFonts w:cs="Arial"/>
          <w:sz w:val="24"/>
          <w:szCs w:val="24"/>
        </w:rPr>
        <w:br w:type="page"/>
      </w:r>
    </w:p>
    <w:p w:rsidR="00B37470" w:rsidRDefault="00B37470">
      <w:pPr>
        <w:rPr>
          <w:rFonts w:cs="Arial"/>
          <w:sz w:val="24"/>
          <w:szCs w:val="24"/>
        </w:rPr>
        <w:sectPr w:rsidR="00B37470" w:rsidSect="00DB54DF">
          <w:footerReference w:type="even" r:id="rId9"/>
          <w:footerReference w:type="default" r:id="rId10"/>
          <w:pgSz w:w="12240" w:h="15840" w:code="1"/>
          <w:pgMar w:top="810" w:right="907" w:bottom="907" w:left="720" w:header="706" w:footer="706" w:gutter="0"/>
          <w:cols w:space="708"/>
          <w:docGrid w:linePitch="360"/>
        </w:sectPr>
      </w:pPr>
    </w:p>
    <w:p w:rsidR="00B62E31" w:rsidRDefault="00657E76">
      <w:pPr>
        <w:rPr>
          <w:rFonts w:cs="Arial"/>
          <w:b/>
          <w:color w:val="000000"/>
          <w:sz w:val="24"/>
          <w:szCs w:val="24"/>
        </w:rPr>
      </w:pPr>
      <w:r w:rsidRPr="00CA2D3F">
        <w:rPr>
          <w:rFonts w:cs="Arial"/>
          <w:b/>
          <w:color w:val="000000"/>
          <w:sz w:val="24"/>
          <w:szCs w:val="24"/>
        </w:rPr>
        <w:t xml:space="preserve">3. </w:t>
      </w:r>
      <w:r w:rsidR="009F1AE3" w:rsidRPr="00CA2D3F">
        <w:rPr>
          <w:rFonts w:cs="Arial"/>
          <w:b/>
          <w:color w:val="000000"/>
          <w:sz w:val="24"/>
          <w:szCs w:val="24"/>
        </w:rPr>
        <w:t>S</w:t>
      </w:r>
      <w:r w:rsidR="00DB54DF" w:rsidRPr="00CA2D3F">
        <w:rPr>
          <w:rFonts w:cs="Arial"/>
          <w:b/>
          <w:color w:val="000000"/>
          <w:sz w:val="24"/>
          <w:szCs w:val="24"/>
        </w:rPr>
        <w:t>upporting documents</w:t>
      </w:r>
      <w:r w:rsidR="00F54DAA" w:rsidRPr="00CA2D3F">
        <w:rPr>
          <w:rFonts w:cs="Arial"/>
          <w:b/>
          <w:color w:val="000000"/>
          <w:sz w:val="24"/>
          <w:szCs w:val="24"/>
        </w:rPr>
        <w:t xml:space="preserve"> </w:t>
      </w:r>
      <w:r w:rsidR="000140C2" w:rsidRPr="00CA2D3F">
        <w:rPr>
          <w:rFonts w:cs="Arial"/>
          <w:b/>
          <w:color w:val="000000"/>
          <w:sz w:val="24"/>
          <w:szCs w:val="24"/>
        </w:rPr>
        <w:t xml:space="preserve">for principals </w:t>
      </w:r>
      <w:r w:rsidR="00F54DAA" w:rsidRPr="00CA2D3F">
        <w:rPr>
          <w:rFonts w:cs="Arial"/>
          <w:b/>
          <w:color w:val="000000"/>
          <w:sz w:val="24"/>
          <w:szCs w:val="24"/>
        </w:rPr>
        <w:t xml:space="preserve">– </w:t>
      </w:r>
      <w:r w:rsidR="000140C2" w:rsidRPr="00CA2D3F">
        <w:rPr>
          <w:rFonts w:cs="Arial"/>
          <w:b/>
          <w:color w:val="000000"/>
          <w:sz w:val="24"/>
          <w:szCs w:val="24"/>
        </w:rPr>
        <w:t xml:space="preserve">Correspondence and </w:t>
      </w:r>
      <w:r w:rsidR="00F54DAA" w:rsidRPr="00CA2D3F">
        <w:rPr>
          <w:rFonts w:cs="Arial"/>
          <w:b/>
          <w:color w:val="000000"/>
          <w:sz w:val="24"/>
          <w:szCs w:val="24"/>
        </w:rPr>
        <w:t>Announcement Templates</w:t>
      </w:r>
    </w:p>
    <w:p w:rsidR="00713D32" w:rsidRPr="00155DDC" w:rsidRDefault="00713D32">
      <w:pPr>
        <w:rPr>
          <w:rFonts w:cs="Arial"/>
          <w:b/>
          <w:color w:val="000000"/>
          <w:sz w:val="24"/>
          <w:szCs w:val="24"/>
        </w:rPr>
      </w:pPr>
    </w:p>
    <w:tbl>
      <w:tblPr>
        <w:tblStyle w:val="TableGrid"/>
        <w:tblW w:w="14760" w:type="dxa"/>
        <w:tblInd w:w="-455" w:type="dxa"/>
        <w:tblLayout w:type="fixed"/>
        <w:tblLook w:val="04A0" w:firstRow="1" w:lastRow="0" w:firstColumn="1" w:lastColumn="0" w:noHBand="0" w:noVBand="1"/>
      </w:tblPr>
      <w:tblGrid>
        <w:gridCol w:w="630"/>
        <w:gridCol w:w="2430"/>
        <w:gridCol w:w="2340"/>
        <w:gridCol w:w="9360"/>
      </w:tblGrid>
      <w:tr w:rsidR="00F54DAA" w:rsidRPr="00406ACB" w:rsidTr="001D32FF">
        <w:trPr>
          <w:trHeight w:val="602"/>
        </w:trPr>
        <w:tc>
          <w:tcPr>
            <w:tcW w:w="630" w:type="dxa"/>
            <w:shd w:val="clear" w:color="auto" w:fill="DAEEF3" w:themeFill="accent5" w:themeFillTint="33"/>
          </w:tcPr>
          <w:p w:rsidR="00F54DAA" w:rsidRPr="00155DDC" w:rsidRDefault="00F54DAA">
            <w:pPr>
              <w:rPr>
                <w:rFonts w:cs="Arial"/>
                <w:b/>
                <w:color w:val="000000"/>
                <w:sz w:val="24"/>
                <w:szCs w:val="24"/>
              </w:rPr>
            </w:pPr>
          </w:p>
        </w:tc>
        <w:tc>
          <w:tcPr>
            <w:tcW w:w="2430" w:type="dxa"/>
            <w:shd w:val="clear" w:color="auto" w:fill="DAEEF3" w:themeFill="accent5" w:themeFillTint="33"/>
            <w:vAlign w:val="center"/>
          </w:tcPr>
          <w:p w:rsidR="00F54DAA" w:rsidRPr="00155DDC" w:rsidRDefault="00F54DAA" w:rsidP="00155DDC">
            <w:pPr>
              <w:rPr>
                <w:rFonts w:cs="Arial"/>
                <w:b/>
                <w:color w:val="000000"/>
                <w:sz w:val="24"/>
                <w:szCs w:val="24"/>
              </w:rPr>
            </w:pPr>
            <w:r w:rsidRPr="00155DDC">
              <w:rPr>
                <w:rFonts w:cs="Arial"/>
                <w:b/>
                <w:color w:val="000000"/>
                <w:sz w:val="24"/>
                <w:szCs w:val="24"/>
              </w:rPr>
              <w:t>Communication?</w:t>
            </w:r>
          </w:p>
        </w:tc>
        <w:tc>
          <w:tcPr>
            <w:tcW w:w="2340" w:type="dxa"/>
            <w:shd w:val="clear" w:color="auto" w:fill="DAEEF3" w:themeFill="accent5" w:themeFillTint="33"/>
            <w:vAlign w:val="center"/>
          </w:tcPr>
          <w:p w:rsidR="00F54DAA" w:rsidRPr="00155DDC" w:rsidRDefault="00F54DAA" w:rsidP="00155DDC">
            <w:pPr>
              <w:rPr>
                <w:rFonts w:cs="Arial"/>
                <w:b/>
                <w:color w:val="000000"/>
                <w:sz w:val="24"/>
                <w:szCs w:val="24"/>
              </w:rPr>
            </w:pPr>
            <w:r w:rsidRPr="00155DDC">
              <w:rPr>
                <w:rFonts w:cs="Arial"/>
                <w:b/>
                <w:color w:val="000000"/>
                <w:sz w:val="24"/>
                <w:szCs w:val="24"/>
              </w:rPr>
              <w:t>When?</w:t>
            </w:r>
          </w:p>
        </w:tc>
        <w:tc>
          <w:tcPr>
            <w:tcW w:w="9360" w:type="dxa"/>
            <w:shd w:val="clear" w:color="auto" w:fill="DAEEF3" w:themeFill="accent5" w:themeFillTint="33"/>
            <w:vAlign w:val="center"/>
          </w:tcPr>
          <w:p w:rsidR="00F54DAA" w:rsidRPr="00155DDC" w:rsidRDefault="00F54DAA" w:rsidP="00155DDC">
            <w:pPr>
              <w:rPr>
                <w:rFonts w:cs="Arial"/>
                <w:b/>
                <w:color w:val="000000"/>
                <w:sz w:val="24"/>
                <w:szCs w:val="24"/>
              </w:rPr>
            </w:pPr>
            <w:r w:rsidRPr="00155DDC">
              <w:rPr>
                <w:rFonts w:cs="Arial"/>
                <w:b/>
                <w:color w:val="000000"/>
                <w:sz w:val="24"/>
                <w:szCs w:val="24"/>
              </w:rPr>
              <w:t>Template:</w:t>
            </w:r>
          </w:p>
        </w:tc>
      </w:tr>
      <w:tr w:rsidR="005575FF" w:rsidRPr="00406ACB" w:rsidTr="001D32FF">
        <w:tc>
          <w:tcPr>
            <w:tcW w:w="630" w:type="dxa"/>
          </w:tcPr>
          <w:p w:rsidR="005575FF" w:rsidRPr="002F4C36" w:rsidRDefault="005575FF" w:rsidP="00F54DAA">
            <w:pPr>
              <w:rPr>
                <w:rFonts w:cs="Arial"/>
                <w:b/>
                <w:color w:val="000000" w:themeColor="text1"/>
                <w:sz w:val="22"/>
                <w:szCs w:val="22"/>
              </w:rPr>
            </w:pPr>
            <w:r w:rsidRPr="002F4C36">
              <w:rPr>
                <w:rFonts w:cs="Arial"/>
                <w:b/>
                <w:color w:val="000000" w:themeColor="text1"/>
                <w:sz w:val="22"/>
                <w:szCs w:val="22"/>
              </w:rPr>
              <w:t>A.1</w:t>
            </w:r>
          </w:p>
        </w:tc>
        <w:tc>
          <w:tcPr>
            <w:tcW w:w="2430" w:type="dxa"/>
          </w:tcPr>
          <w:p w:rsidR="005575FF" w:rsidRPr="002F4C36" w:rsidRDefault="005575FF" w:rsidP="005575FF">
            <w:pPr>
              <w:rPr>
                <w:rFonts w:cs="Arial"/>
                <w:color w:val="000000" w:themeColor="text1"/>
                <w:sz w:val="22"/>
                <w:szCs w:val="22"/>
              </w:rPr>
            </w:pPr>
            <w:r w:rsidRPr="002F4C36">
              <w:rPr>
                <w:rFonts w:cs="Arial"/>
                <w:color w:val="000000" w:themeColor="text1"/>
                <w:sz w:val="22"/>
                <w:szCs w:val="22"/>
              </w:rPr>
              <w:t>SCHOOL STAFF E-MAIL BLAST</w:t>
            </w:r>
          </w:p>
          <w:p w:rsidR="005575FF" w:rsidRPr="002F4C36" w:rsidRDefault="005575FF" w:rsidP="005575FF">
            <w:pPr>
              <w:rPr>
                <w:rFonts w:cs="Arial"/>
                <w:color w:val="000000" w:themeColor="text1"/>
                <w:sz w:val="22"/>
                <w:szCs w:val="22"/>
              </w:rPr>
            </w:pPr>
          </w:p>
          <w:p w:rsidR="007C34F3" w:rsidRDefault="007C34F3" w:rsidP="005575FF">
            <w:pPr>
              <w:rPr>
                <w:rFonts w:cs="Arial"/>
                <w:color w:val="000000" w:themeColor="text1"/>
                <w:sz w:val="22"/>
                <w:szCs w:val="22"/>
              </w:rPr>
            </w:pPr>
            <w:r w:rsidRPr="007C34F3">
              <w:rPr>
                <w:rFonts w:cs="Arial"/>
                <w:i/>
                <w:iCs/>
                <w:color w:val="000000" w:themeColor="text1"/>
                <w:sz w:val="22"/>
                <w:szCs w:val="22"/>
              </w:rPr>
              <w:t>See also:</w:t>
            </w:r>
            <w:r>
              <w:rPr>
                <w:rFonts w:cs="Arial"/>
                <w:color w:val="000000" w:themeColor="text1"/>
                <w:sz w:val="22"/>
                <w:szCs w:val="22"/>
              </w:rPr>
              <w:t xml:space="preserve"> </w:t>
            </w:r>
          </w:p>
          <w:p w:rsidR="005575FF" w:rsidRPr="002F4C36" w:rsidRDefault="007C34F3" w:rsidP="005575FF">
            <w:pPr>
              <w:rPr>
                <w:rFonts w:cs="Arial"/>
                <w:color w:val="000000" w:themeColor="text1"/>
                <w:sz w:val="22"/>
                <w:szCs w:val="22"/>
              </w:rPr>
            </w:pPr>
            <w:r>
              <w:rPr>
                <w:rFonts w:cs="Arial"/>
                <w:color w:val="000000" w:themeColor="text1"/>
                <w:sz w:val="22"/>
                <w:szCs w:val="22"/>
              </w:rPr>
              <w:t>Main Messages pamphlet for school staff at end of this Appendix</w:t>
            </w:r>
          </w:p>
        </w:tc>
        <w:tc>
          <w:tcPr>
            <w:tcW w:w="2340" w:type="dxa"/>
          </w:tcPr>
          <w:p w:rsidR="005575FF" w:rsidRPr="002F4C36" w:rsidRDefault="005575FF">
            <w:pPr>
              <w:rPr>
                <w:rFonts w:cs="Arial"/>
                <w:color w:val="000000" w:themeColor="text1"/>
                <w:sz w:val="22"/>
                <w:szCs w:val="22"/>
              </w:rPr>
            </w:pPr>
            <w:r w:rsidRPr="002F4C36">
              <w:rPr>
                <w:rFonts w:cs="Arial"/>
                <w:color w:val="000000" w:themeColor="text1"/>
                <w:sz w:val="22"/>
                <w:szCs w:val="22"/>
              </w:rPr>
              <w:t>SAME DAY AS CONSENTS DISTRIBUTED/CLASSROOM TEACHING COMPLETED</w:t>
            </w:r>
          </w:p>
        </w:tc>
        <w:tc>
          <w:tcPr>
            <w:tcW w:w="9360" w:type="dxa"/>
          </w:tcPr>
          <w:p w:rsidR="005575FF" w:rsidRPr="00097D21" w:rsidRDefault="005575FF" w:rsidP="005575FF">
            <w:pPr>
              <w:rPr>
                <w:rFonts w:cs="Arial"/>
                <w:color w:val="000000" w:themeColor="text1"/>
                <w:sz w:val="22"/>
                <w:szCs w:val="22"/>
              </w:rPr>
            </w:pPr>
            <w:r w:rsidRPr="00097D21">
              <w:rPr>
                <w:rFonts w:cs="Arial"/>
                <w:color w:val="000000" w:themeColor="text1"/>
                <w:sz w:val="22"/>
                <w:szCs w:val="22"/>
              </w:rPr>
              <w:t>Dear School Staff,</w:t>
            </w:r>
          </w:p>
          <w:p w:rsidR="005575FF" w:rsidRPr="00097D21" w:rsidRDefault="005575FF" w:rsidP="005575FF">
            <w:pPr>
              <w:rPr>
                <w:rFonts w:cs="Arial"/>
                <w:color w:val="000000" w:themeColor="text1"/>
                <w:sz w:val="22"/>
                <w:szCs w:val="22"/>
              </w:rPr>
            </w:pPr>
          </w:p>
          <w:p w:rsidR="00EE1A8C" w:rsidRPr="00097D21" w:rsidRDefault="00714FFA" w:rsidP="005575FF">
            <w:pPr>
              <w:rPr>
                <w:rFonts w:cs="Arial"/>
                <w:color w:val="000000" w:themeColor="text1"/>
                <w:sz w:val="22"/>
                <w:szCs w:val="22"/>
              </w:rPr>
            </w:pPr>
            <w:r w:rsidRPr="00097D21">
              <w:rPr>
                <w:rFonts w:cs="Arial"/>
                <w:color w:val="000000" w:themeColor="text1"/>
                <w:sz w:val="22"/>
                <w:szCs w:val="22"/>
              </w:rPr>
              <w:t>WDG PH</w:t>
            </w:r>
            <w:r w:rsidR="005575FF" w:rsidRPr="00097D21">
              <w:rPr>
                <w:rFonts w:cs="Arial"/>
                <w:color w:val="000000" w:themeColor="text1"/>
                <w:sz w:val="22"/>
                <w:szCs w:val="22"/>
              </w:rPr>
              <w:t xml:space="preserve"> will be at (insert school name here) on (insert dates(s) here) to immunize grade </w:t>
            </w:r>
            <w:r w:rsidRPr="00097D21">
              <w:rPr>
                <w:rFonts w:cs="Arial"/>
                <w:color w:val="000000" w:themeColor="text1"/>
                <w:sz w:val="22"/>
                <w:szCs w:val="22"/>
              </w:rPr>
              <w:t>7</w:t>
            </w:r>
            <w:r w:rsidR="005575FF" w:rsidRPr="00097D21">
              <w:rPr>
                <w:rFonts w:cs="Arial"/>
                <w:color w:val="000000" w:themeColor="text1"/>
                <w:sz w:val="22"/>
                <w:szCs w:val="22"/>
              </w:rPr>
              <w:t xml:space="preserve"> students. Some students can be nervous about getting a needle. </w:t>
            </w:r>
            <w:r w:rsidRPr="00097D21">
              <w:rPr>
                <w:rFonts w:cs="Arial"/>
                <w:color w:val="000000" w:themeColor="text1"/>
                <w:sz w:val="22"/>
                <w:szCs w:val="22"/>
              </w:rPr>
              <w:t>WDG</w:t>
            </w:r>
            <w:r w:rsidR="005575FF" w:rsidRPr="00097D21">
              <w:rPr>
                <w:rFonts w:cs="Arial"/>
                <w:color w:val="000000" w:themeColor="text1"/>
                <w:sz w:val="22"/>
                <w:szCs w:val="22"/>
              </w:rPr>
              <w:t xml:space="preserve"> nurses will be implementing The CARD System (C-Comfort, A-Ask, R-Relax, D-Distract) to improve the immunization experience for students. CARD is a new evidence-based program that </w:t>
            </w:r>
            <w:r w:rsidR="00254833" w:rsidRPr="00097D21">
              <w:rPr>
                <w:rFonts w:cs="Arial"/>
                <w:color w:val="000000" w:themeColor="text1"/>
                <w:sz w:val="22"/>
                <w:szCs w:val="22"/>
              </w:rPr>
              <w:t xml:space="preserve">increases student coping and </w:t>
            </w:r>
            <w:r w:rsidR="005575FF" w:rsidRPr="00097D21">
              <w:rPr>
                <w:rFonts w:cs="Arial"/>
                <w:color w:val="000000" w:themeColor="text1"/>
                <w:sz w:val="22"/>
                <w:szCs w:val="22"/>
              </w:rPr>
              <w:t xml:space="preserve">safety during </w:t>
            </w:r>
            <w:r w:rsidR="00647AC7" w:rsidRPr="00097D21">
              <w:rPr>
                <w:rFonts w:cs="Arial"/>
                <w:color w:val="000000" w:themeColor="text1"/>
                <w:sz w:val="22"/>
                <w:szCs w:val="22"/>
              </w:rPr>
              <w:t xml:space="preserve">vaccinations at </w:t>
            </w:r>
            <w:r w:rsidR="005575FF" w:rsidRPr="00097D21">
              <w:rPr>
                <w:rFonts w:cs="Arial"/>
                <w:color w:val="000000" w:themeColor="text1"/>
                <w:sz w:val="22"/>
                <w:szCs w:val="22"/>
              </w:rPr>
              <w:t xml:space="preserve">school. </w:t>
            </w:r>
            <w:r w:rsidR="001F0A8D" w:rsidRPr="00097D21">
              <w:rPr>
                <w:rFonts w:cs="Arial"/>
                <w:color w:val="000000" w:themeColor="text1"/>
                <w:sz w:val="22"/>
                <w:szCs w:val="22"/>
              </w:rPr>
              <w:t>To learn more about CARD, you can view the</w:t>
            </w:r>
            <w:r w:rsidR="005575FF" w:rsidRPr="00097D21">
              <w:rPr>
                <w:rFonts w:cs="Arial"/>
                <w:color w:val="000000" w:themeColor="text1"/>
                <w:sz w:val="22"/>
                <w:szCs w:val="22"/>
              </w:rPr>
              <w:t xml:space="preserve"> video links about CARD below</w:t>
            </w:r>
            <w:r w:rsidR="001F0A8D" w:rsidRPr="00097D21">
              <w:rPr>
                <w:rFonts w:cs="Arial"/>
                <w:color w:val="000000" w:themeColor="text1"/>
                <w:sz w:val="22"/>
                <w:szCs w:val="22"/>
              </w:rPr>
              <w:t xml:space="preserve"> or </w:t>
            </w:r>
            <w:r w:rsidR="00EE1A8C" w:rsidRPr="00097D21">
              <w:rPr>
                <w:rFonts w:cs="Arial"/>
                <w:color w:val="000000" w:themeColor="text1"/>
                <w:sz w:val="22"/>
                <w:szCs w:val="22"/>
              </w:rPr>
              <w:t>visit cardsystem.ca</w:t>
            </w:r>
            <w:r w:rsidR="005575FF" w:rsidRPr="00097D21">
              <w:rPr>
                <w:rFonts w:cs="Arial"/>
                <w:color w:val="000000" w:themeColor="text1"/>
                <w:sz w:val="22"/>
                <w:szCs w:val="22"/>
              </w:rPr>
              <w:t>.</w:t>
            </w:r>
            <w:r w:rsidR="00402CCA" w:rsidRPr="00097D21">
              <w:rPr>
                <w:rFonts w:cs="Arial"/>
                <w:color w:val="000000" w:themeColor="text1"/>
                <w:sz w:val="22"/>
                <w:szCs w:val="22"/>
              </w:rPr>
              <w:t xml:space="preserve"> </w:t>
            </w:r>
          </w:p>
          <w:p w:rsidR="005575FF" w:rsidRPr="00097D21" w:rsidRDefault="005575FF" w:rsidP="005575FF">
            <w:pPr>
              <w:rPr>
                <w:rFonts w:eastAsiaTheme="minorHAnsi" w:cs="Arial"/>
                <w:color w:val="000000" w:themeColor="text1"/>
                <w:sz w:val="22"/>
                <w:szCs w:val="22"/>
                <w:lang w:val="en-US"/>
              </w:rPr>
            </w:pPr>
            <w:r w:rsidRPr="00097D21">
              <w:rPr>
                <w:rFonts w:cs="Arial"/>
                <w:color w:val="000000" w:themeColor="text1"/>
                <w:sz w:val="22"/>
                <w:szCs w:val="22"/>
              </w:rPr>
              <w:t xml:space="preserve">Please review these materials to learn ways you can help students to cope with immunizations. We value your support and assistance in making these immunization days </w:t>
            </w:r>
            <w:r w:rsidR="00EE1A8C" w:rsidRPr="00097D21">
              <w:rPr>
                <w:rFonts w:cs="Arial"/>
                <w:color w:val="000000" w:themeColor="text1"/>
                <w:sz w:val="22"/>
                <w:szCs w:val="22"/>
              </w:rPr>
              <w:t>positive for everyone</w:t>
            </w:r>
            <w:r w:rsidRPr="00097D21">
              <w:rPr>
                <w:rFonts w:cs="Arial"/>
                <w:color w:val="000000" w:themeColor="text1"/>
                <w:sz w:val="22"/>
                <w:szCs w:val="22"/>
              </w:rPr>
              <w:t>.</w:t>
            </w:r>
            <w:r w:rsidRPr="00097D21">
              <w:rPr>
                <w:rFonts w:eastAsiaTheme="minorHAnsi" w:cs="Arial"/>
                <w:color w:val="000000" w:themeColor="text1"/>
                <w:sz w:val="22"/>
                <w:szCs w:val="22"/>
                <w:lang w:val="en-US"/>
              </w:rPr>
              <w:t xml:space="preserve"> </w:t>
            </w:r>
          </w:p>
          <w:p w:rsidR="005575FF" w:rsidRPr="00097D21" w:rsidRDefault="005575FF" w:rsidP="005575FF">
            <w:pPr>
              <w:rPr>
                <w:rFonts w:cs="Arial"/>
                <w:color w:val="000000" w:themeColor="text1"/>
                <w:sz w:val="22"/>
                <w:szCs w:val="22"/>
              </w:rPr>
            </w:pPr>
          </w:p>
          <w:p w:rsidR="005575FF" w:rsidRPr="00097D21" w:rsidRDefault="005575FF" w:rsidP="005575FF">
            <w:pPr>
              <w:numPr>
                <w:ilvl w:val="0"/>
                <w:numId w:val="12"/>
              </w:numPr>
              <w:rPr>
                <w:rStyle w:val="Hyperlink"/>
                <w:rFonts w:cs="Arial"/>
                <w:color w:val="000000" w:themeColor="text1"/>
                <w:sz w:val="22"/>
                <w:szCs w:val="22"/>
              </w:rPr>
            </w:pPr>
            <w:r w:rsidRPr="00097D21">
              <w:rPr>
                <w:rFonts w:cs="Arial"/>
                <w:color w:val="000000" w:themeColor="text1"/>
                <w:sz w:val="22"/>
                <w:szCs w:val="22"/>
              </w:rPr>
              <w:t xml:space="preserve">Student video 1 – general information about immunization: </w:t>
            </w:r>
            <w:hyperlink r:id="rId11" w:history="1">
              <w:r w:rsidRPr="00097D21">
                <w:rPr>
                  <w:rStyle w:val="Hyperlink"/>
                  <w:rFonts w:cs="Arial"/>
                  <w:color w:val="000000" w:themeColor="text1"/>
                  <w:sz w:val="22"/>
                  <w:szCs w:val="22"/>
                </w:rPr>
                <w:t>https://youtu.be/z57vTpb19wQ</w:t>
              </w:r>
            </w:hyperlink>
            <w:r w:rsidRPr="00097D21">
              <w:rPr>
                <w:rStyle w:val="Hyperlink"/>
                <w:rFonts w:cs="Arial"/>
                <w:color w:val="000000" w:themeColor="text1"/>
                <w:sz w:val="22"/>
                <w:szCs w:val="22"/>
              </w:rPr>
              <w:t xml:space="preserve"> </w:t>
            </w:r>
          </w:p>
          <w:p w:rsidR="005575FF" w:rsidRPr="00097D21" w:rsidRDefault="005575FF" w:rsidP="005575FF">
            <w:pPr>
              <w:pStyle w:val="ListParagraph"/>
              <w:numPr>
                <w:ilvl w:val="1"/>
                <w:numId w:val="12"/>
              </w:numPr>
              <w:rPr>
                <w:rFonts w:cs="Arial"/>
                <w:color w:val="000000" w:themeColor="text1"/>
                <w:sz w:val="22"/>
                <w:szCs w:val="22"/>
              </w:rPr>
            </w:pPr>
            <w:r w:rsidRPr="00097D21">
              <w:rPr>
                <w:rFonts w:cs="Arial"/>
                <w:color w:val="000000" w:themeColor="text1"/>
                <w:sz w:val="22"/>
                <w:szCs w:val="22"/>
              </w:rPr>
              <w:t>Students will watch this video during the nurse teaching session when the consents are handed out in class. It includes information about how vaccines work and what to expect during school immunizations.</w:t>
            </w:r>
          </w:p>
          <w:p w:rsidR="005575FF" w:rsidRPr="00097D21" w:rsidRDefault="005575FF" w:rsidP="005575FF">
            <w:pPr>
              <w:numPr>
                <w:ilvl w:val="0"/>
                <w:numId w:val="12"/>
              </w:numPr>
              <w:rPr>
                <w:rStyle w:val="Hyperlink"/>
                <w:rFonts w:cs="Arial"/>
                <w:color w:val="000000" w:themeColor="text1"/>
                <w:sz w:val="22"/>
                <w:szCs w:val="22"/>
              </w:rPr>
            </w:pPr>
            <w:r w:rsidRPr="00097D21">
              <w:rPr>
                <w:rFonts w:cs="Arial"/>
                <w:color w:val="000000" w:themeColor="text1"/>
                <w:sz w:val="22"/>
                <w:szCs w:val="22"/>
              </w:rPr>
              <w:t xml:space="preserve">Student video 2 – play your power CARDs during immunization: </w:t>
            </w:r>
            <w:hyperlink r:id="rId12" w:history="1">
              <w:r w:rsidRPr="00097D21">
                <w:rPr>
                  <w:rStyle w:val="Hyperlink"/>
                  <w:rFonts w:cs="Arial"/>
                  <w:color w:val="000000" w:themeColor="text1"/>
                  <w:sz w:val="22"/>
                  <w:szCs w:val="22"/>
                </w:rPr>
                <w:t>https://youtu.be/c41HvgEKQSk</w:t>
              </w:r>
            </w:hyperlink>
            <w:r w:rsidRPr="00097D21">
              <w:rPr>
                <w:rFonts w:cs="Arial"/>
                <w:color w:val="000000" w:themeColor="text1"/>
                <w:sz w:val="22"/>
                <w:szCs w:val="22"/>
              </w:rPr>
              <w:t xml:space="preserve">  </w:t>
            </w:r>
          </w:p>
          <w:p w:rsidR="005575FF" w:rsidRPr="00097D21" w:rsidRDefault="005575FF" w:rsidP="005575FF">
            <w:pPr>
              <w:pStyle w:val="ListParagraph"/>
              <w:numPr>
                <w:ilvl w:val="1"/>
                <w:numId w:val="12"/>
              </w:numPr>
              <w:rPr>
                <w:rFonts w:cs="Arial"/>
                <w:color w:val="000000" w:themeColor="text1"/>
                <w:sz w:val="22"/>
                <w:szCs w:val="22"/>
              </w:rPr>
            </w:pPr>
            <w:r w:rsidRPr="00097D21">
              <w:rPr>
                <w:rFonts w:cs="Arial"/>
                <w:color w:val="000000" w:themeColor="text1"/>
                <w:sz w:val="22"/>
                <w:szCs w:val="22"/>
              </w:rPr>
              <w:t xml:space="preserve">Students will watch this video during the nurse teaching session when the consents are handed out in class. It includes information about coping strategies to manage stress and anxiety related to immunizations.  </w:t>
            </w:r>
          </w:p>
          <w:p w:rsidR="005575FF" w:rsidRPr="00097D21" w:rsidRDefault="005575FF" w:rsidP="005575FF">
            <w:pPr>
              <w:numPr>
                <w:ilvl w:val="0"/>
                <w:numId w:val="12"/>
              </w:numPr>
              <w:rPr>
                <w:rFonts w:cs="Arial"/>
                <w:color w:val="000000" w:themeColor="text1"/>
                <w:sz w:val="22"/>
                <w:szCs w:val="22"/>
              </w:rPr>
            </w:pPr>
            <w:r w:rsidRPr="00097D21">
              <w:rPr>
                <w:rFonts w:cs="Arial"/>
                <w:color w:val="000000" w:themeColor="text1"/>
                <w:sz w:val="22"/>
                <w:szCs w:val="22"/>
              </w:rPr>
              <w:t xml:space="preserve">Adult video 1 – overview of The CARD System: </w:t>
            </w:r>
            <w:hyperlink r:id="rId13" w:history="1">
              <w:r w:rsidRPr="00097D21">
                <w:rPr>
                  <w:rStyle w:val="Hyperlink"/>
                  <w:rFonts w:cs="Arial"/>
                  <w:color w:val="000000" w:themeColor="text1"/>
                  <w:sz w:val="22"/>
                  <w:szCs w:val="22"/>
                </w:rPr>
                <w:t>https://youtu.be/FXj6ELi4BVg</w:t>
              </w:r>
            </w:hyperlink>
            <w:r w:rsidRPr="00097D21">
              <w:rPr>
                <w:rFonts w:cs="Arial"/>
                <w:color w:val="000000" w:themeColor="text1"/>
                <w:sz w:val="22"/>
                <w:szCs w:val="22"/>
              </w:rPr>
              <w:t xml:space="preserve"> </w:t>
            </w:r>
          </w:p>
          <w:p w:rsidR="005575FF" w:rsidRPr="00097D21" w:rsidRDefault="005575FF" w:rsidP="005575FF">
            <w:pPr>
              <w:numPr>
                <w:ilvl w:val="1"/>
                <w:numId w:val="12"/>
              </w:numPr>
              <w:rPr>
                <w:rFonts w:cs="Arial"/>
                <w:color w:val="000000" w:themeColor="text1"/>
                <w:sz w:val="22"/>
                <w:szCs w:val="22"/>
              </w:rPr>
            </w:pPr>
            <w:r w:rsidRPr="00097D21">
              <w:rPr>
                <w:rFonts w:cs="Arial"/>
                <w:color w:val="000000" w:themeColor="text1"/>
                <w:sz w:val="22"/>
                <w:szCs w:val="22"/>
              </w:rPr>
              <w:t>This video will be shown to adults involved in the immunization program and is an overview of the CARD system.</w:t>
            </w:r>
          </w:p>
          <w:p w:rsidR="005575FF" w:rsidRPr="00097D21" w:rsidRDefault="005575FF" w:rsidP="005575FF">
            <w:pPr>
              <w:rPr>
                <w:rFonts w:cs="Arial"/>
                <w:color w:val="000000" w:themeColor="text1"/>
                <w:sz w:val="22"/>
                <w:szCs w:val="22"/>
              </w:rPr>
            </w:pPr>
          </w:p>
          <w:p w:rsidR="005575FF" w:rsidRPr="007B0A2B" w:rsidRDefault="005575FF" w:rsidP="005575FF">
            <w:pPr>
              <w:rPr>
                <w:rFonts w:cs="Arial"/>
                <w:color w:val="000000" w:themeColor="text1"/>
                <w:sz w:val="22"/>
                <w:szCs w:val="22"/>
              </w:rPr>
            </w:pPr>
            <w:r w:rsidRPr="007B0A2B">
              <w:rPr>
                <w:rFonts w:cs="Arial"/>
                <w:color w:val="000000" w:themeColor="text1"/>
                <w:sz w:val="22"/>
                <w:szCs w:val="22"/>
              </w:rPr>
              <w:t xml:space="preserve">If you have any questions, please contact </w:t>
            </w:r>
            <w:r w:rsidR="00714FFA" w:rsidRPr="007B0A2B">
              <w:rPr>
                <w:rFonts w:cs="Arial"/>
                <w:color w:val="000000" w:themeColor="text1"/>
                <w:sz w:val="22"/>
                <w:szCs w:val="22"/>
              </w:rPr>
              <w:t>y</w:t>
            </w:r>
            <w:r w:rsidRPr="007B0A2B">
              <w:rPr>
                <w:rFonts w:cs="Arial"/>
                <w:color w:val="000000" w:themeColor="text1"/>
                <w:sz w:val="22"/>
                <w:szCs w:val="22"/>
              </w:rPr>
              <w:t xml:space="preserve">our </w:t>
            </w:r>
            <w:r w:rsidR="00714FFA" w:rsidRPr="007B0A2B">
              <w:rPr>
                <w:rFonts w:cs="Arial"/>
                <w:color w:val="000000" w:themeColor="text1"/>
                <w:sz w:val="22"/>
                <w:szCs w:val="22"/>
              </w:rPr>
              <w:t>Public Health</w:t>
            </w:r>
            <w:r w:rsidRPr="007B0A2B">
              <w:rPr>
                <w:rFonts w:cs="Arial"/>
                <w:color w:val="000000" w:themeColor="text1"/>
                <w:sz w:val="22"/>
                <w:szCs w:val="22"/>
              </w:rPr>
              <w:t xml:space="preserve"> Nurse: (insert name and contact info).</w:t>
            </w:r>
          </w:p>
          <w:p w:rsidR="005575FF" w:rsidRPr="007B0A2B" w:rsidRDefault="005575FF" w:rsidP="005575FF">
            <w:pPr>
              <w:rPr>
                <w:rFonts w:cs="Arial"/>
                <w:color w:val="000000" w:themeColor="text1"/>
                <w:sz w:val="22"/>
                <w:szCs w:val="22"/>
              </w:rPr>
            </w:pPr>
          </w:p>
          <w:p w:rsidR="005575FF" w:rsidRPr="007B0A2B" w:rsidRDefault="005575FF" w:rsidP="005575FF">
            <w:pPr>
              <w:rPr>
                <w:rFonts w:cs="Arial"/>
                <w:color w:val="000000" w:themeColor="text1"/>
                <w:sz w:val="22"/>
                <w:szCs w:val="22"/>
              </w:rPr>
            </w:pPr>
            <w:r w:rsidRPr="007B0A2B">
              <w:rPr>
                <w:rFonts w:cs="Arial"/>
                <w:color w:val="000000" w:themeColor="text1"/>
                <w:sz w:val="22"/>
                <w:szCs w:val="22"/>
              </w:rPr>
              <w:t>Thank you.</w:t>
            </w:r>
          </w:p>
          <w:p w:rsidR="005C07E6" w:rsidRPr="00097D21" w:rsidRDefault="005575FF" w:rsidP="00541407">
            <w:pPr>
              <w:rPr>
                <w:rFonts w:cs="Arial"/>
                <w:color w:val="000000" w:themeColor="text1"/>
                <w:sz w:val="22"/>
                <w:szCs w:val="22"/>
              </w:rPr>
            </w:pPr>
            <w:r w:rsidRPr="007B0A2B">
              <w:rPr>
                <w:rFonts w:cs="Arial"/>
                <w:color w:val="000000" w:themeColor="text1"/>
                <w:sz w:val="22"/>
                <w:szCs w:val="22"/>
              </w:rPr>
              <w:t>(insert Principal name)</w:t>
            </w:r>
            <w:r w:rsidRPr="00097D21">
              <w:rPr>
                <w:rFonts w:cs="Arial"/>
                <w:color w:val="000000" w:themeColor="text1"/>
                <w:sz w:val="22"/>
                <w:szCs w:val="22"/>
              </w:rPr>
              <w:t xml:space="preserve"> </w:t>
            </w:r>
          </w:p>
          <w:p w:rsidR="00541407" w:rsidRPr="00097D21" w:rsidRDefault="00541407" w:rsidP="00541407">
            <w:pPr>
              <w:rPr>
                <w:rFonts w:cs="Arial"/>
                <w:color w:val="000000" w:themeColor="text1"/>
                <w:sz w:val="22"/>
                <w:szCs w:val="22"/>
              </w:rPr>
            </w:pPr>
          </w:p>
        </w:tc>
      </w:tr>
      <w:tr w:rsidR="00F54DAA" w:rsidRPr="00406ACB" w:rsidTr="001D32FF">
        <w:tc>
          <w:tcPr>
            <w:tcW w:w="630" w:type="dxa"/>
          </w:tcPr>
          <w:p w:rsidR="00F54DAA" w:rsidRPr="005C07E6" w:rsidRDefault="00E2488C" w:rsidP="00F54DAA">
            <w:pPr>
              <w:rPr>
                <w:rFonts w:cs="Arial"/>
                <w:b/>
                <w:color w:val="000000"/>
                <w:sz w:val="22"/>
                <w:szCs w:val="22"/>
              </w:rPr>
            </w:pPr>
            <w:r w:rsidRPr="005C07E6">
              <w:rPr>
                <w:rFonts w:cs="Arial"/>
                <w:b/>
                <w:color w:val="000000"/>
                <w:sz w:val="22"/>
                <w:szCs w:val="22"/>
              </w:rPr>
              <w:t>A.</w:t>
            </w:r>
            <w:r w:rsidR="005575FF" w:rsidRPr="005C07E6">
              <w:rPr>
                <w:rFonts w:cs="Arial"/>
                <w:b/>
                <w:color w:val="000000"/>
                <w:sz w:val="22"/>
                <w:szCs w:val="22"/>
              </w:rPr>
              <w:t>2</w:t>
            </w:r>
          </w:p>
        </w:tc>
        <w:tc>
          <w:tcPr>
            <w:tcW w:w="2430" w:type="dxa"/>
          </w:tcPr>
          <w:p w:rsidR="00F54DAA" w:rsidRPr="005C07E6" w:rsidRDefault="00F54DAA">
            <w:pPr>
              <w:rPr>
                <w:rFonts w:cs="Arial"/>
                <w:color w:val="000000"/>
                <w:sz w:val="22"/>
                <w:szCs w:val="22"/>
              </w:rPr>
            </w:pPr>
            <w:r w:rsidRPr="005C07E6">
              <w:rPr>
                <w:rFonts w:cs="Arial"/>
                <w:color w:val="000000"/>
                <w:sz w:val="22"/>
                <w:szCs w:val="22"/>
              </w:rPr>
              <w:t>TARGET GRADE PARENT E-MAIL BLAST</w:t>
            </w:r>
          </w:p>
          <w:p w:rsidR="00A435B7" w:rsidRPr="005C07E6" w:rsidRDefault="00A435B7">
            <w:pPr>
              <w:rPr>
                <w:rFonts w:cs="Arial"/>
                <w:color w:val="000000"/>
                <w:sz w:val="22"/>
                <w:szCs w:val="22"/>
              </w:rPr>
            </w:pPr>
          </w:p>
          <w:p w:rsidR="00A435B7" w:rsidRPr="005C07E6" w:rsidRDefault="00A435B7">
            <w:pPr>
              <w:rPr>
                <w:rFonts w:cs="Arial"/>
                <w:color w:val="000000"/>
                <w:sz w:val="22"/>
                <w:szCs w:val="22"/>
              </w:rPr>
            </w:pPr>
            <w:r w:rsidRPr="005C07E6">
              <w:rPr>
                <w:rFonts w:cs="Arial"/>
                <w:color w:val="000000"/>
                <w:sz w:val="22"/>
                <w:szCs w:val="22"/>
              </w:rPr>
              <w:t>Attach Parent Handout:</w:t>
            </w:r>
          </w:p>
          <w:p w:rsidR="00B917FE" w:rsidRPr="005C07E6" w:rsidRDefault="00B917FE">
            <w:pPr>
              <w:rPr>
                <w:rFonts w:cs="Arial"/>
                <w:color w:val="000000"/>
                <w:sz w:val="22"/>
                <w:szCs w:val="22"/>
              </w:rPr>
            </w:pPr>
          </w:p>
          <w:p w:rsidR="00B917FE" w:rsidRPr="005C07E6" w:rsidRDefault="00B917FE">
            <w:pPr>
              <w:rPr>
                <w:rFonts w:cs="Arial"/>
                <w:color w:val="000000"/>
                <w:sz w:val="22"/>
                <w:szCs w:val="22"/>
              </w:rPr>
            </w:pPr>
          </w:p>
          <w:p w:rsidR="00CF423A" w:rsidRPr="005C07E6" w:rsidRDefault="00CF423A">
            <w:pPr>
              <w:rPr>
                <w:rFonts w:cs="Arial"/>
                <w:color w:val="000000"/>
                <w:sz w:val="22"/>
                <w:szCs w:val="22"/>
              </w:rPr>
            </w:pPr>
          </w:p>
          <w:p w:rsidR="00CF423A" w:rsidRPr="005C07E6" w:rsidRDefault="00CF423A">
            <w:pPr>
              <w:rPr>
                <w:rFonts w:cs="Arial"/>
                <w:color w:val="000000"/>
                <w:sz w:val="22"/>
                <w:szCs w:val="22"/>
              </w:rPr>
            </w:pPr>
          </w:p>
        </w:tc>
        <w:tc>
          <w:tcPr>
            <w:tcW w:w="2340" w:type="dxa"/>
          </w:tcPr>
          <w:p w:rsidR="00F54DAA" w:rsidRPr="005C07E6" w:rsidRDefault="00F54DAA">
            <w:pPr>
              <w:rPr>
                <w:rFonts w:cs="Arial"/>
                <w:color w:val="000000"/>
                <w:sz w:val="22"/>
                <w:szCs w:val="22"/>
              </w:rPr>
            </w:pPr>
            <w:r w:rsidRPr="005C07E6">
              <w:rPr>
                <w:rFonts w:cs="Arial"/>
                <w:color w:val="000000"/>
                <w:sz w:val="22"/>
                <w:szCs w:val="22"/>
              </w:rPr>
              <w:t>SAME DAY AS CONSENTS DISTRIBUTED/</w:t>
            </w:r>
            <w:r w:rsidR="00B917FE" w:rsidRPr="005C07E6">
              <w:rPr>
                <w:rFonts w:cs="Arial"/>
                <w:color w:val="000000"/>
                <w:sz w:val="22"/>
                <w:szCs w:val="22"/>
              </w:rPr>
              <w:t xml:space="preserve"> </w:t>
            </w:r>
            <w:r w:rsidRPr="005C07E6">
              <w:rPr>
                <w:rFonts w:cs="Arial"/>
                <w:color w:val="000000"/>
                <w:sz w:val="22"/>
                <w:szCs w:val="22"/>
              </w:rPr>
              <w:t>CLASSROOM TEACHING COMPLETED</w:t>
            </w:r>
          </w:p>
        </w:tc>
        <w:tc>
          <w:tcPr>
            <w:tcW w:w="9360" w:type="dxa"/>
          </w:tcPr>
          <w:p w:rsidR="00013F55" w:rsidRPr="00097D21" w:rsidRDefault="00013F55" w:rsidP="00013F55">
            <w:pPr>
              <w:rPr>
                <w:rFonts w:cs="Arial"/>
                <w:sz w:val="22"/>
                <w:szCs w:val="22"/>
              </w:rPr>
            </w:pPr>
            <w:r w:rsidRPr="00097D21">
              <w:rPr>
                <w:rFonts w:cs="Arial"/>
                <w:sz w:val="22"/>
                <w:szCs w:val="22"/>
              </w:rPr>
              <w:t>Dear Parents and Legal Guardians,</w:t>
            </w:r>
          </w:p>
          <w:p w:rsidR="00013F55" w:rsidRPr="00097D21" w:rsidRDefault="00013F55" w:rsidP="00013F55">
            <w:pPr>
              <w:rPr>
                <w:rFonts w:cs="Arial"/>
                <w:sz w:val="22"/>
                <w:szCs w:val="22"/>
              </w:rPr>
            </w:pPr>
          </w:p>
          <w:p w:rsidR="00592804" w:rsidRPr="00097D21" w:rsidRDefault="00E43FFB" w:rsidP="00D84F99">
            <w:pPr>
              <w:autoSpaceDE w:val="0"/>
              <w:autoSpaceDN w:val="0"/>
              <w:adjustRightInd w:val="0"/>
              <w:rPr>
                <w:rFonts w:cs="Arial"/>
                <w:color w:val="333333"/>
                <w:sz w:val="22"/>
                <w:szCs w:val="22"/>
                <w:lang w:val="en-US" w:eastAsia="en-AU"/>
              </w:rPr>
            </w:pPr>
            <w:r w:rsidRPr="00097D21">
              <w:rPr>
                <w:rFonts w:cs="Arial"/>
                <w:sz w:val="22"/>
                <w:szCs w:val="22"/>
              </w:rPr>
              <w:t xml:space="preserve">This is a reminder that </w:t>
            </w:r>
            <w:r w:rsidR="00490564" w:rsidRPr="00097D21">
              <w:rPr>
                <w:rFonts w:cs="Arial"/>
                <w:sz w:val="22"/>
                <w:szCs w:val="22"/>
              </w:rPr>
              <w:t xml:space="preserve">WDG </w:t>
            </w:r>
            <w:r w:rsidRPr="00097D21">
              <w:rPr>
                <w:rFonts w:cs="Arial"/>
                <w:sz w:val="22"/>
                <w:szCs w:val="22"/>
              </w:rPr>
              <w:t>Public Health</w:t>
            </w:r>
            <w:r w:rsidR="00013F55" w:rsidRPr="00097D21">
              <w:rPr>
                <w:rFonts w:cs="Arial"/>
                <w:sz w:val="22"/>
                <w:szCs w:val="22"/>
              </w:rPr>
              <w:t xml:space="preserve"> will be at (insert school name here) on (insert date(s) here) to immunize grade </w:t>
            </w:r>
            <w:r w:rsidRPr="00097D21">
              <w:rPr>
                <w:rFonts w:cs="Arial"/>
                <w:sz w:val="22"/>
                <w:szCs w:val="22"/>
              </w:rPr>
              <w:t>7</w:t>
            </w:r>
            <w:r w:rsidR="00013F55" w:rsidRPr="00097D21">
              <w:rPr>
                <w:rFonts w:cs="Arial"/>
                <w:sz w:val="22"/>
                <w:szCs w:val="22"/>
              </w:rPr>
              <w:t xml:space="preserve"> students. Immunizing your child at school is convenient. </w:t>
            </w:r>
            <w:r w:rsidR="00153A83" w:rsidRPr="00097D21">
              <w:rPr>
                <w:rFonts w:cs="Arial"/>
                <w:sz w:val="22"/>
                <w:szCs w:val="22"/>
              </w:rPr>
              <w:t>However, s</w:t>
            </w:r>
            <w:r w:rsidR="00013F55" w:rsidRPr="00097D21">
              <w:rPr>
                <w:rFonts w:cs="Arial"/>
                <w:sz w:val="22"/>
                <w:szCs w:val="22"/>
              </w:rPr>
              <w:t xml:space="preserve">ome students can be nervous about getting a needle. </w:t>
            </w:r>
            <w:r w:rsidR="00442526" w:rsidRPr="00097D21">
              <w:rPr>
                <w:rFonts w:cs="Arial"/>
                <w:color w:val="333333"/>
                <w:sz w:val="22"/>
                <w:szCs w:val="22"/>
                <w:lang w:val="en-US" w:eastAsia="en-AU"/>
              </w:rPr>
              <w:t>Our</w:t>
            </w:r>
            <w:r w:rsidR="0048234D" w:rsidRPr="00097D21">
              <w:rPr>
                <w:rFonts w:cs="Arial"/>
                <w:color w:val="333333"/>
                <w:sz w:val="22"/>
                <w:szCs w:val="22"/>
                <w:lang w:val="en-US" w:eastAsia="en-AU"/>
              </w:rPr>
              <w:t xml:space="preserve"> </w:t>
            </w:r>
            <w:r w:rsidR="005264FA" w:rsidRPr="00097D21">
              <w:rPr>
                <w:rFonts w:cs="Arial"/>
                <w:color w:val="333333"/>
                <w:sz w:val="22"/>
                <w:szCs w:val="22"/>
                <w:lang w:val="en-US" w:eastAsia="en-AU"/>
              </w:rPr>
              <w:t>Public Health unit</w:t>
            </w:r>
            <w:r w:rsidR="00442526" w:rsidRPr="00097D21">
              <w:rPr>
                <w:rFonts w:cs="Arial"/>
                <w:color w:val="333333"/>
                <w:sz w:val="22"/>
                <w:szCs w:val="22"/>
                <w:lang w:val="en-US" w:eastAsia="en-AU"/>
              </w:rPr>
              <w:t xml:space="preserve"> uses the CARD (Comfort Ask Relax Distract) system to reduce needle fear and</w:t>
            </w:r>
            <w:r w:rsidR="005264FA" w:rsidRPr="00097D21">
              <w:rPr>
                <w:rFonts w:cs="Arial"/>
                <w:color w:val="333333"/>
                <w:sz w:val="22"/>
                <w:szCs w:val="22"/>
                <w:lang w:val="en-US" w:eastAsia="en-AU"/>
              </w:rPr>
              <w:t xml:space="preserve"> </w:t>
            </w:r>
            <w:r w:rsidR="00442526" w:rsidRPr="00097D21">
              <w:rPr>
                <w:rFonts w:cs="Arial"/>
                <w:color w:val="333333"/>
                <w:sz w:val="22"/>
                <w:szCs w:val="22"/>
                <w:lang w:val="en-US" w:eastAsia="en-AU"/>
              </w:rPr>
              <w:t xml:space="preserve">anxiety. CARD </w:t>
            </w:r>
            <w:r w:rsidR="00AC67F5" w:rsidRPr="00097D21">
              <w:rPr>
                <w:rFonts w:cs="Arial"/>
                <w:color w:val="333333"/>
                <w:sz w:val="22"/>
                <w:szCs w:val="22"/>
                <w:lang w:val="en-US" w:eastAsia="en-AU"/>
              </w:rPr>
              <w:t>invites</w:t>
            </w:r>
            <w:r w:rsidR="00442526" w:rsidRPr="00097D21">
              <w:rPr>
                <w:rFonts w:cs="Arial"/>
                <w:color w:val="333333"/>
                <w:sz w:val="22"/>
                <w:szCs w:val="22"/>
                <w:lang w:val="en-US" w:eastAsia="en-AU"/>
              </w:rPr>
              <w:t xml:space="preserve"> children choose coping strategies in each letter category to help them have</w:t>
            </w:r>
            <w:r w:rsidR="005264FA" w:rsidRPr="00097D21">
              <w:rPr>
                <w:rFonts w:cs="Arial"/>
                <w:color w:val="333333"/>
                <w:sz w:val="22"/>
                <w:szCs w:val="22"/>
                <w:lang w:val="en-US" w:eastAsia="en-AU"/>
              </w:rPr>
              <w:t xml:space="preserve"> </w:t>
            </w:r>
            <w:r w:rsidR="00442526" w:rsidRPr="00097D21">
              <w:rPr>
                <w:rFonts w:cs="Arial"/>
                <w:color w:val="333333"/>
                <w:sz w:val="22"/>
                <w:szCs w:val="22"/>
                <w:lang w:val="en-US" w:eastAsia="en-AU"/>
              </w:rPr>
              <w:t>a positive vaccination experience.</w:t>
            </w:r>
            <w:r w:rsidR="005264FA" w:rsidRPr="00097D21">
              <w:rPr>
                <w:rFonts w:cs="Arial"/>
                <w:color w:val="333333"/>
                <w:sz w:val="22"/>
                <w:szCs w:val="22"/>
                <w:lang w:val="en-US" w:eastAsia="en-AU"/>
              </w:rPr>
              <w:t xml:space="preserve"> </w:t>
            </w:r>
          </w:p>
          <w:p w:rsidR="00FA361D" w:rsidRPr="00097D21" w:rsidRDefault="00FA361D" w:rsidP="00013F55">
            <w:pPr>
              <w:rPr>
                <w:rFonts w:cs="Arial"/>
                <w:sz w:val="22"/>
                <w:szCs w:val="22"/>
              </w:rPr>
            </w:pPr>
          </w:p>
          <w:p w:rsidR="002423DF" w:rsidRDefault="007358A5" w:rsidP="00F94A08">
            <w:pPr>
              <w:autoSpaceDE w:val="0"/>
              <w:autoSpaceDN w:val="0"/>
              <w:adjustRightInd w:val="0"/>
              <w:rPr>
                <w:rFonts w:cs="Arial"/>
                <w:color w:val="333333"/>
                <w:sz w:val="22"/>
                <w:szCs w:val="22"/>
                <w:lang w:val="en-US" w:eastAsia="en-AU"/>
              </w:rPr>
            </w:pPr>
            <w:r w:rsidRPr="00097D21">
              <w:rPr>
                <w:rFonts w:cs="Arial"/>
                <w:color w:val="333333"/>
                <w:sz w:val="22"/>
                <w:szCs w:val="22"/>
                <w:lang w:val="en-US" w:eastAsia="en-AU"/>
              </w:rPr>
              <w:t xml:space="preserve">Learn more </w:t>
            </w:r>
            <w:r w:rsidR="00B31404">
              <w:rPr>
                <w:rFonts w:cs="Arial"/>
                <w:color w:val="333333"/>
                <w:sz w:val="22"/>
                <w:szCs w:val="22"/>
                <w:lang w:val="en-US" w:eastAsia="en-AU"/>
              </w:rPr>
              <w:t xml:space="preserve">about CARD </w:t>
            </w:r>
            <w:r w:rsidRPr="00097D21">
              <w:rPr>
                <w:rFonts w:cs="Arial"/>
                <w:color w:val="333333"/>
                <w:sz w:val="22"/>
                <w:szCs w:val="22"/>
                <w:lang w:val="en-US" w:eastAsia="en-AU"/>
              </w:rPr>
              <w:t>by viewing the videos below</w:t>
            </w:r>
            <w:r w:rsidR="00EC52AD" w:rsidRPr="00097D21">
              <w:rPr>
                <w:rFonts w:cs="Arial"/>
                <w:color w:val="333333"/>
                <w:sz w:val="22"/>
                <w:szCs w:val="22"/>
                <w:lang w:val="en-US" w:eastAsia="en-AU"/>
              </w:rPr>
              <w:t xml:space="preserve"> </w:t>
            </w:r>
            <w:r w:rsidRPr="00097D21">
              <w:rPr>
                <w:rFonts w:cs="Arial"/>
                <w:color w:val="333333"/>
                <w:sz w:val="22"/>
                <w:szCs w:val="22"/>
                <w:lang w:val="en-US" w:eastAsia="en-AU"/>
              </w:rPr>
              <w:t xml:space="preserve">and invite your child to play the CARD game at </w:t>
            </w:r>
            <w:r w:rsidRPr="00097D21">
              <w:rPr>
                <w:rFonts w:cs="Arial"/>
                <w:color w:val="0000FF"/>
                <w:sz w:val="22"/>
                <w:szCs w:val="22"/>
                <w:lang w:val="en-US" w:eastAsia="en-AU"/>
              </w:rPr>
              <w:t xml:space="preserve">https://immunize.ca/card-game/ </w:t>
            </w:r>
            <w:r w:rsidRPr="00097D21">
              <w:rPr>
                <w:rFonts w:cs="Arial"/>
                <w:color w:val="333333"/>
                <w:sz w:val="22"/>
                <w:szCs w:val="22"/>
                <w:lang w:val="en-US" w:eastAsia="en-AU"/>
              </w:rPr>
              <w:t>to prepare for vaccination.</w:t>
            </w:r>
            <w:r w:rsidR="00F94A08" w:rsidRPr="00097D21">
              <w:rPr>
                <w:rFonts w:cs="Arial"/>
                <w:color w:val="333333"/>
                <w:sz w:val="22"/>
                <w:szCs w:val="22"/>
                <w:lang w:val="en-US" w:eastAsia="en-AU"/>
              </w:rPr>
              <w:t xml:space="preserve"> </w:t>
            </w:r>
            <w:r w:rsidR="00516EDD">
              <w:rPr>
                <w:rFonts w:cs="Arial"/>
                <w:color w:val="333333"/>
                <w:sz w:val="22"/>
                <w:szCs w:val="22"/>
                <w:lang w:val="en-US" w:eastAsia="en-AU"/>
              </w:rPr>
              <w:t xml:space="preserve">More information is available at cardsystem.ca. </w:t>
            </w:r>
          </w:p>
          <w:p w:rsidR="00013F55" w:rsidRPr="00097D21" w:rsidRDefault="003436BA" w:rsidP="00F94A08">
            <w:pPr>
              <w:autoSpaceDE w:val="0"/>
              <w:autoSpaceDN w:val="0"/>
              <w:adjustRightInd w:val="0"/>
              <w:rPr>
                <w:rFonts w:cs="Arial"/>
                <w:sz w:val="22"/>
                <w:szCs w:val="22"/>
              </w:rPr>
            </w:pPr>
            <w:r w:rsidRPr="00097D21">
              <w:rPr>
                <w:rFonts w:cs="Arial"/>
                <w:sz w:val="22"/>
                <w:szCs w:val="22"/>
              </w:rPr>
              <w:t>Then o</w:t>
            </w:r>
            <w:r w:rsidR="00013F55" w:rsidRPr="00097D21">
              <w:rPr>
                <w:rFonts w:cs="Arial"/>
                <w:sz w:val="22"/>
                <w:szCs w:val="22"/>
              </w:rPr>
              <w:t xml:space="preserve">n immunization day: </w:t>
            </w:r>
          </w:p>
          <w:p w:rsidR="00013F55" w:rsidRPr="00097D21" w:rsidRDefault="00013F55" w:rsidP="00013F55">
            <w:pPr>
              <w:pStyle w:val="ListParagraph"/>
              <w:numPr>
                <w:ilvl w:val="0"/>
                <w:numId w:val="14"/>
              </w:numPr>
              <w:rPr>
                <w:rFonts w:cs="Arial"/>
                <w:sz w:val="22"/>
                <w:szCs w:val="22"/>
              </w:rPr>
            </w:pPr>
            <w:r w:rsidRPr="00097D21">
              <w:rPr>
                <w:rFonts w:cs="Arial"/>
                <w:sz w:val="22"/>
                <w:szCs w:val="22"/>
              </w:rPr>
              <w:t>pack a snack, if possible</w:t>
            </w:r>
          </w:p>
          <w:p w:rsidR="00013F55" w:rsidRPr="00097D21" w:rsidRDefault="00013F55" w:rsidP="00013F55">
            <w:pPr>
              <w:pStyle w:val="ListParagraph"/>
              <w:numPr>
                <w:ilvl w:val="0"/>
                <w:numId w:val="14"/>
              </w:numPr>
              <w:rPr>
                <w:rFonts w:cs="Arial"/>
                <w:sz w:val="22"/>
                <w:szCs w:val="22"/>
              </w:rPr>
            </w:pPr>
            <w:r w:rsidRPr="00097D21">
              <w:rPr>
                <w:rFonts w:cs="Arial"/>
                <w:sz w:val="22"/>
                <w:szCs w:val="22"/>
              </w:rPr>
              <w:t xml:space="preserve">have your child wear a </w:t>
            </w:r>
            <w:r w:rsidR="00676150" w:rsidRPr="00097D21">
              <w:rPr>
                <w:rFonts w:cs="Arial"/>
                <w:sz w:val="22"/>
                <w:szCs w:val="22"/>
              </w:rPr>
              <w:t>short-sleeved</w:t>
            </w:r>
            <w:r w:rsidRPr="00097D21">
              <w:rPr>
                <w:rFonts w:cs="Arial"/>
                <w:sz w:val="22"/>
                <w:szCs w:val="22"/>
              </w:rPr>
              <w:t xml:space="preserve"> shirt or something easy to roll-up to the shoulder</w:t>
            </w:r>
          </w:p>
          <w:p w:rsidR="005A0355" w:rsidRPr="00097D21" w:rsidRDefault="00013F55" w:rsidP="00606AD2">
            <w:pPr>
              <w:pStyle w:val="ListParagraph"/>
              <w:numPr>
                <w:ilvl w:val="0"/>
                <w:numId w:val="14"/>
              </w:numPr>
              <w:autoSpaceDE w:val="0"/>
              <w:autoSpaceDN w:val="0"/>
              <w:adjustRightInd w:val="0"/>
              <w:rPr>
                <w:rFonts w:cs="Arial"/>
                <w:color w:val="333333"/>
                <w:sz w:val="22"/>
                <w:szCs w:val="22"/>
                <w:lang w:val="en-US" w:eastAsia="en-AU"/>
              </w:rPr>
            </w:pPr>
            <w:r w:rsidRPr="00097D21">
              <w:rPr>
                <w:rFonts w:cs="Arial"/>
                <w:sz w:val="22"/>
                <w:szCs w:val="22"/>
              </w:rPr>
              <w:t xml:space="preserve">remind your child to </w:t>
            </w:r>
            <w:r w:rsidRPr="00097D21">
              <w:rPr>
                <w:rFonts w:cs="Arial"/>
                <w:i/>
                <w:sz w:val="22"/>
                <w:szCs w:val="22"/>
              </w:rPr>
              <w:t>play their CARDs</w:t>
            </w:r>
            <w:r w:rsidRPr="00097D21">
              <w:rPr>
                <w:rFonts w:cs="Arial"/>
                <w:sz w:val="22"/>
                <w:szCs w:val="22"/>
              </w:rPr>
              <w:t>! This can include bringing a personal item from home to use as a distraction during immunization (such as an ipad, book, or toy).</w:t>
            </w:r>
            <w:r w:rsidR="00097D21" w:rsidRPr="00097D21">
              <w:rPr>
                <w:rFonts w:cs="Arial"/>
                <w:sz w:val="22"/>
                <w:szCs w:val="22"/>
              </w:rPr>
              <w:t xml:space="preserve"> </w:t>
            </w:r>
            <w:r w:rsidR="005A0355" w:rsidRPr="00097D21">
              <w:rPr>
                <w:rFonts w:cs="Arial"/>
                <w:color w:val="333333"/>
                <w:sz w:val="22"/>
                <w:szCs w:val="22"/>
                <w:lang w:val="en-US" w:eastAsia="en-AU"/>
              </w:rPr>
              <w:t>We will have</w:t>
            </w:r>
            <w:r w:rsidR="00F94A08" w:rsidRPr="00097D21">
              <w:rPr>
                <w:rFonts w:cs="Arial"/>
                <w:color w:val="333333"/>
                <w:sz w:val="22"/>
                <w:szCs w:val="22"/>
                <w:lang w:val="en-US" w:eastAsia="en-AU"/>
              </w:rPr>
              <w:t xml:space="preserve"> </w:t>
            </w:r>
            <w:r w:rsidR="005A0355" w:rsidRPr="00097D21">
              <w:rPr>
                <w:rFonts w:cs="Arial"/>
                <w:color w:val="333333"/>
                <w:sz w:val="22"/>
                <w:szCs w:val="22"/>
                <w:lang w:val="en-US" w:eastAsia="en-AU"/>
              </w:rPr>
              <w:t xml:space="preserve">some items available </w:t>
            </w:r>
            <w:r w:rsidR="00F94A08" w:rsidRPr="00097D21">
              <w:rPr>
                <w:rFonts w:cs="Arial"/>
                <w:color w:val="333333"/>
                <w:sz w:val="22"/>
                <w:szCs w:val="22"/>
                <w:lang w:val="en-US" w:eastAsia="en-AU"/>
              </w:rPr>
              <w:t xml:space="preserve">at the school </w:t>
            </w:r>
            <w:r w:rsidR="005A0355" w:rsidRPr="00097D21">
              <w:rPr>
                <w:rFonts w:cs="Arial"/>
                <w:color w:val="333333"/>
                <w:sz w:val="22"/>
                <w:szCs w:val="22"/>
                <w:lang w:val="en-US" w:eastAsia="en-AU"/>
              </w:rPr>
              <w:t>as well (e.g., colouring pages, mazes, treats).</w:t>
            </w:r>
          </w:p>
          <w:p w:rsidR="005A0355" w:rsidRPr="00097D21" w:rsidRDefault="005A0355" w:rsidP="00013F55">
            <w:pPr>
              <w:rPr>
                <w:rFonts w:cs="Arial"/>
                <w:sz w:val="22"/>
                <w:szCs w:val="22"/>
              </w:rPr>
            </w:pPr>
          </w:p>
          <w:p w:rsidR="00013F55" w:rsidRPr="00097D21" w:rsidRDefault="00013F55" w:rsidP="00013F55">
            <w:pPr>
              <w:rPr>
                <w:rFonts w:eastAsiaTheme="minorHAnsi" w:cs="Arial"/>
                <w:sz w:val="22"/>
                <w:szCs w:val="22"/>
                <w:lang w:val="en-US"/>
              </w:rPr>
            </w:pPr>
            <w:r w:rsidRPr="00097D21">
              <w:rPr>
                <w:rFonts w:cs="Arial"/>
                <w:sz w:val="22"/>
                <w:szCs w:val="22"/>
              </w:rPr>
              <w:t>We want to work together with the school community to make the immunization program a positive experience for students. We value your support and assistance in making these immunization days successful.</w:t>
            </w:r>
            <w:r w:rsidRPr="00097D21">
              <w:rPr>
                <w:rFonts w:eastAsiaTheme="minorHAnsi" w:cs="Arial"/>
                <w:sz w:val="22"/>
                <w:szCs w:val="22"/>
                <w:lang w:val="en-US"/>
              </w:rPr>
              <w:t xml:space="preserve"> </w:t>
            </w:r>
          </w:p>
          <w:p w:rsidR="00013F55" w:rsidRPr="00097D21" w:rsidRDefault="00013F55" w:rsidP="00013F55">
            <w:pPr>
              <w:rPr>
                <w:rFonts w:cs="Arial"/>
                <w:sz w:val="22"/>
                <w:szCs w:val="22"/>
              </w:rPr>
            </w:pPr>
          </w:p>
          <w:p w:rsidR="00013F55" w:rsidRPr="00097D21" w:rsidRDefault="00013F55" w:rsidP="00013F55">
            <w:pPr>
              <w:numPr>
                <w:ilvl w:val="0"/>
                <w:numId w:val="12"/>
              </w:numPr>
              <w:rPr>
                <w:rStyle w:val="Hyperlink"/>
                <w:rFonts w:cs="Arial"/>
                <w:color w:val="auto"/>
                <w:sz w:val="22"/>
                <w:szCs w:val="22"/>
              </w:rPr>
            </w:pPr>
            <w:r w:rsidRPr="00097D21">
              <w:rPr>
                <w:rFonts w:cs="Arial"/>
                <w:sz w:val="22"/>
                <w:szCs w:val="22"/>
              </w:rPr>
              <w:t>Students</w:t>
            </w:r>
            <w:r w:rsidR="005575FF" w:rsidRPr="00097D21">
              <w:rPr>
                <w:rFonts w:cs="Arial"/>
                <w:sz w:val="22"/>
                <w:szCs w:val="22"/>
              </w:rPr>
              <w:t xml:space="preserve"> video 1</w:t>
            </w:r>
            <w:r w:rsidRPr="00097D21">
              <w:rPr>
                <w:rFonts w:cs="Arial"/>
                <w:sz w:val="22"/>
                <w:szCs w:val="22"/>
              </w:rPr>
              <w:t xml:space="preserve"> –</w:t>
            </w:r>
            <w:r w:rsidR="005575FF" w:rsidRPr="00097D21">
              <w:rPr>
                <w:rFonts w:cs="Arial"/>
                <w:sz w:val="22"/>
                <w:szCs w:val="22"/>
              </w:rPr>
              <w:t xml:space="preserve"> general information about</w:t>
            </w:r>
            <w:r w:rsidRPr="00097D21">
              <w:rPr>
                <w:rFonts w:cs="Arial"/>
                <w:sz w:val="22"/>
                <w:szCs w:val="22"/>
              </w:rPr>
              <w:t xml:space="preserve"> immunization</w:t>
            </w:r>
            <w:r w:rsidR="005575FF" w:rsidRPr="00097D21">
              <w:rPr>
                <w:rFonts w:cs="Arial"/>
                <w:sz w:val="22"/>
                <w:szCs w:val="22"/>
              </w:rPr>
              <w:t>s:</w:t>
            </w:r>
            <w:r w:rsidRPr="00097D21">
              <w:rPr>
                <w:rFonts w:cs="Arial"/>
                <w:sz w:val="22"/>
                <w:szCs w:val="22"/>
              </w:rPr>
              <w:t xml:space="preserve"> </w:t>
            </w:r>
            <w:hyperlink r:id="rId14" w:history="1">
              <w:r w:rsidRPr="00097D21">
                <w:rPr>
                  <w:rStyle w:val="Hyperlink"/>
                  <w:rFonts w:cs="Arial"/>
                  <w:sz w:val="22"/>
                  <w:szCs w:val="22"/>
                </w:rPr>
                <w:t>https://youtu.be/z57vTpb19wQ</w:t>
              </w:r>
            </w:hyperlink>
            <w:r w:rsidRPr="00097D21">
              <w:rPr>
                <w:rStyle w:val="Hyperlink"/>
                <w:rFonts w:cs="Arial"/>
                <w:sz w:val="22"/>
                <w:szCs w:val="22"/>
              </w:rPr>
              <w:t xml:space="preserve"> </w:t>
            </w:r>
          </w:p>
          <w:p w:rsidR="00013F55" w:rsidRPr="00097D21" w:rsidRDefault="00013F55" w:rsidP="00013F55">
            <w:pPr>
              <w:pStyle w:val="ListParagraph"/>
              <w:numPr>
                <w:ilvl w:val="1"/>
                <w:numId w:val="12"/>
              </w:numPr>
              <w:rPr>
                <w:rFonts w:cs="Arial"/>
                <w:sz w:val="22"/>
                <w:szCs w:val="22"/>
              </w:rPr>
            </w:pPr>
            <w:r w:rsidRPr="00097D21">
              <w:rPr>
                <w:rFonts w:cs="Arial"/>
                <w:sz w:val="22"/>
                <w:szCs w:val="22"/>
              </w:rPr>
              <w:t>Students will watch this video during the nurse teaching session when the consents are handed out in class. It includes information about how vaccines work and what to expect during school immunizations.</w:t>
            </w:r>
          </w:p>
          <w:p w:rsidR="00013F55" w:rsidRPr="00097D21" w:rsidRDefault="00013F55" w:rsidP="00013F55">
            <w:pPr>
              <w:numPr>
                <w:ilvl w:val="0"/>
                <w:numId w:val="12"/>
              </w:numPr>
              <w:rPr>
                <w:rStyle w:val="Hyperlink"/>
                <w:rFonts w:cs="Arial"/>
                <w:color w:val="auto"/>
                <w:sz w:val="22"/>
                <w:szCs w:val="22"/>
              </w:rPr>
            </w:pPr>
            <w:r w:rsidRPr="00097D21">
              <w:rPr>
                <w:rFonts w:cs="Arial"/>
                <w:sz w:val="22"/>
                <w:szCs w:val="22"/>
              </w:rPr>
              <w:t>Students</w:t>
            </w:r>
            <w:r w:rsidR="005575FF" w:rsidRPr="00097D21">
              <w:rPr>
                <w:rFonts w:cs="Arial"/>
                <w:sz w:val="22"/>
                <w:szCs w:val="22"/>
              </w:rPr>
              <w:t xml:space="preserve"> video 2</w:t>
            </w:r>
            <w:r w:rsidRPr="00097D21">
              <w:rPr>
                <w:rFonts w:cs="Arial"/>
                <w:sz w:val="22"/>
                <w:szCs w:val="22"/>
              </w:rPr>
              <w:t xml:space="preserve"> </w:t>
            </w:r>
            <w:r w:rsidR="00676150" w:rsidRPr="00097D21">
              <w:rPr>
                <w:rFonts w:cs="Arial"/>
                <w:sz w:val="22"/>
                <w:szCs w:val="22"/>
              </w:rPr>
              <w:t xml:space="preserve">– </w:t>
            </w:r>
            <w:r w:rsidR="005575FF" w:rsidRPr="00097D21">
              <w:rPr>
                <w:rFonts w:cs="Arial"/>
                <w:sz w:val="22"/>
                <w:szCs w:val="22"/>
              </w:rPr>
              <w:t>play your power CARDs during immunization:</w:t>
            </w:r>
            <w:r w:rsidRPr="00097D21">
              <w:rPr>
                <w:rFonts w:cs="Arial"/>
                <w:sz w:val="22"/>
                <w:szCs w:val="22"/>
              </w:rPr>
              <w:t xml:space="preserve"> </w:t>
            </w:r>
            <w:hyperlink r:id="rId15" w:history="1">
              <w:r w:rsidRPr="00097D21">
                <w:rPr>
                  <w:rStyle w:val="Hyperlink"/>
                  <w:rFonts w:cs="Arial"/>
                  <w:sz w:val="22"/>
                  <w:szCs w:val="22"/>
                </w:rPr>
                <w:t>https://youtu.be/c41HvgEKQSk</w:t>
              </w:r>
            </w:hyperlink>
            <w:r w:rsidRPr="00097D21">
              <w:rPr>
                <w:rFonts w:cs="Arial"/>
                <w:sz w:val="22"/>
                <w:szCs w:val="22"/>
              </w:rPr>
              <w:t xml:space="preserve">  </w:t>
            </w:r>
          </w:p>
          <w:p w:rsidR="00013F55" w:rsidRPr="00097D21" w:rsidRDefault="00013F55" w:rsidP="00013F55">
            <w:pPr>
              <w:pStyle w:val="ListParagraph"/>
              <w:numPr>
                <w:ilvl w:val="1"/>
                <w:numId w:val="12"/>
              </w:numPr>
              <w:rPr>
                <w:rFonts w:cs="Arial"/>
                <w:sz w:val="22"/>
                <w:szCs w:val="22"/>
              </w:rPr>
            </w:pPr>
            <w:r w:rsidRPr="00097D21">
              <w:rPr>
                <w:rFonts w:cs="Arial"/>
                <w:sz w:val="22"/>
                <w:szCs w:val="22"/>
              </w:rPr>
              <w:t xml:space="preserve">Students will watch this video during the nurse teaching session when the consents are handed out in class. It includes information about coping strategies to manage stress and anxiety related to immunizations.  </w:t>
            </w:r>
          </w:p>
          <w:p w:rsidR="00013F55" w:rsidRPr="00097D21" w:rsidRDefault="00013F55" w:rsidP="00013F55">
            <w:pPr>
              <w:numPr>
                <w:ilvl w:val="0"/>
                <w:numId w:val="12"/>
              </w:numPr>
              <w:rPr>
                <w:rFonts w:cs="Arial"/>
                <w:sz w:val="22"/>
                <w:szCs w:val="22"/>
              </w:rPr>
            </w:pPr>
            <w:r w:rsidRPr="00097D21">
              <w:rPr>
                <w:rFonts w:cs="Arial"/>
                <w:sz w:val="22"/>
                <w:szCs w:val="22"/>
              </w:rPr>
              <w:t>Adults</w:t>
            </w:r>
            <w:r w:rsidR="005575FF" w:rsidRPr="00097D21">
              <w:rPr>
                <w:rFonts w:cs="Arial"/>
                <w:sz w:val="22"/>
                <w:szCs w:val="22"/>
              </w:rPr>
              <w:t xml:space="preserve"> video 1</w:t>
            </w:r>
            <w:r w:rsidRPr="00097D21">
              <w:rPr>
                <w:rFonts w:cs="Arial"/>
                <w:sz w:val="22"/>
                <w:szCs w:val="22"/>
              </w:rPr>
              <w:t xml:space="preserve"> – </w:t>
            </w:r>
            <w:r w:rsidR="005575FF" w:rsidRPr="00097D21">
              <w:rPr>
                <w:rFonts w:cs="Arial"/>
                <w:sz w:val="22"/>
                <w:szCs w:val="22"/>
              </w:rPr>
              <w:t xml:space="preserve">overview of The </w:t>
            </w:r>
            <w:r w:rsidRPr="00097D21">
              <w:rPr>
                <w:rFonts w:cs="Arial"/>
                <w:sz w:val="22"/>
                <w:szCs w:val="22"/>
              </w:rPr>
              <w:t xml:space="preserve">CARD </w:t>
            </w:r>
            <w:r w:rsidR="005575FF" w:rsidRPr="00097D21">
              <w:rPr>
                <w:rFonts w:cs="Arial"/>
                <w:sz w:val="22"/>
                <w:szCs w:val="22"/>
              </w:rPr>
              <w:t>System:</w:t>
            </w:r>
            <w:r w:rsidRPr="00097D21">
              <w:rPr>
                <w:rFonts w:cs="Arial"/>
                <w:sz w:val="22"/>
                <w:szCs w:val="22"/>
              </w:rPr>
              <w:t xml:space="preserve"> </w:t>
            </w:r>
            <w:hyperlink r:id="rId16" w:history="1">
              <w:r w:rsidRPr="00097D21">
                <w:rPr>
                  <w:rStyle w:val="Hyperlink"/>
                  <w:rFonts w:cs="Arial"/>
                  <w:sz w:val="22"/>
                  <w:szCs w:val="22"/>
                </w:rPr>
                <w:t>https://youtu.be/FXj6ELi4BVg</w:t>
              </w:r>
            </w:hyperlink>
            <w:r w:rsidRPr="00097D21">
              <w:rPr>
                <w:rFonts w:cs="Arial"/>
                <w:sz w:val="22"/>
                <w:szCs w:val="22"/>
              </w:rPr>
              <w:t xml:space="preserve"> </w:t>
            </w:r>
          </w:p>
          <w:p w:rsidR="00013F55" w:rsidRPr="00097D21" w:rsidRDefault="00676150" w:rsidP="00013F55">
            <w:pPr>
              <w:numPr>
                <w:ilvl w:val="1"/>
                <w:numId w:val="12"/>
              </w:numPr>
              <w:rPr>
                <w:rFonts w:cs="Arial"/>
                <w:sz w:val="22"/>
                <w:szCs w:val="22"/>
              </w:rPr>
            </w:pPr>
            <w:r w:rsidRPr="00097D21">
              <w:rPr>
                <w:rFonts w:cs="Arial"/>
                <w:sz w:val="22"/>
                <w:szCs w:val="22"/>
              </w:rPr>
              <w:t>T</w:t>
            </w:r>
            <w:r w:rsidR="00013F55" w:rsidRPr="00097D21">
              <w:rPr>
                <w:rFonts w:cs="Arial"/>
                <w:sz w:val="22"/>
                <w:szCs w:val="22"/>
              </w:rPr>
              <w:t>his video will be shown to adults involved in the immunization program</w:t>
            </w:r>
            <w:r w:rsidRPr="00097D21">
              <w:rPr>
                <w:rFonts w:cs="Arial"/>
                <w:sz w:val="22"/>
                <w:szCs w:val="22"/>
              </w:rPr>
              <w:t xml:space="preserve"> and is an overview of the CARD system.</w:t>
            </w:r>
          </w:p>
          <w:p w:rsidR="00013F55" w:rsidRPr="00097D21" w:rsidRDefault="00013F55" w:rsidP="00013F55">
            <w:pPr>
              <w:rPr>
                <w:rFonts w:cs="Arial"/>
                <w:sz w:val="22"/>
                <w:szCs w:val="22"/>
              </w:rPr>
            </w:pPr>
          </w:p>
          <w:p w:rsidR="00013F55" w:rsidRPr="00097D21" w:rsidRDefault="00E43FFB" w:rsidP="00013F55">
            <w:pPr>
              <w:rPr>
                <w:rFonts w:cs="Arial"/>
                <w:sz w:val="22"/>
                <w:szCs w:val="22"/>
              </w:rPr>
            </w:pPr>
            <w:r w:rsidRPr="007B0A2B">
              <w:rPr>
                <w:rFonts w:cs="Arial"/>
                <w:sz w:val="22"/>
                <w:szCs w:val="22"/>
              </w:rPr>
              <w:t xml:space="preserve">Public Health </w:t>
            </w:r>
            <w:r w:rsidR="00013F55" w:rsidRPr="007B0A2B">
              <w:rPr>
                <w:rFonts w:cs="Arial"/>
                <w:sz w:val="22"/>
                <w:szCs w:val="22"/>
              </w:rPr>
              <w:t>Nurse: (insert name and contact info).</w:t>
            </w:r>
          </w:p>
          <w:p w:rsidR="00F54DAA" w:rsidRPr="00097D21" w:rsidRDefault="00F54DAA" w:rsidP="00F54DAA">
            <w:pPr>
              <w:rPr>
                <w:rFonts w:cs="Arial"/>
                <w:sz w:val="22"/>
                <w:szCs w:val="22"/>
              </w:rPr>
            </w:pPr>
          </w:p>
          <w:p w:rsidR="00F54DAA" w:rsidRPr="00097D21" w:rsidRDefault="00F54DAA" w:rsidP="00F54DAA">
            <w:pPr>
              <w:rPr>
                <w:rFonts w:cs="Arial"/>
                <w:sz w:val="22"/>
                <w:szCs w:val="22"/>
              </w:rPr>
            </w:pPr>
            <w:r w:rsidRPr="00097D21">
              <w:rPr>
                <w:rFonts w:cs="Arial"/>
                <w:sz w:val="22"/>
                <w:szCs w:val="22"/>
              </w:rPr>
              <w:t>Thank you.</w:t>
            </w:r>
          </w:p>
          <w:p w:rsidR="00F54DAA" w:rsidRPr="00097D21" w:rsidRDefault="00F54DAA" w:rsidP="00F54DAA">
            <w:pPr>
              <w:rPr>
                <w:rFonts w:cs="Arial"/>
                <w:color w:val="000000"/>
                <w:sz w:val="22"/>
                <w:szCs w:val="22"/>
              </w:rPr>
            </w:pPr>
            <w:r w:rsidRPr="00097D21">
              <w:rPr>
                <w:rFonts w:cs="Arial"/>
                <w:sz w:val="22"/>
                <w:szCs w:val="22"/>
              </w:rPr>
              <w:t>(insert Principal name)</w:t>
            </w:r>
          </w:p>
        </w:tc>
      </w:tr>
      <w:tr w:rsidR="00F54DAA" w:rsidRPr="00406ACB" w:rsidTr="001D32FF">
        <w:tc>
          <w:tcPr>
            <w:tcW w:w="630" w:type="dxa"/>
          </w:tcPr>
          <w:p w:rsidR="00F54DAA" w:rsidRPr="005C07E6" w:rsidRDefault="00846C3F" w:rsidP="00846C3F">
            <w:pPr>
              <w:rPr>
                <w:rFonts w:cs="Arial"/>
                <w:b/>
                <w:color w:val="000000"/>
                <w:sz w:val="22"/>
                <w:szCs w:val="22"/>
              </w:rPr>
            </w:pPr>
            <w:r w:rsidRPr="005C07E6">
              <w:rPr>
                <w:rFonts w:cs="Arial"/>
                <w:b/>
                <w:color w:val="000000"/>
                <w:sz w:val="22"/>
                <w:szCs w:val="22"/>
              </w:rPr>
              <w:t>A.3</w:t>
            </w:r>
          </w:p>
        </w:tc>
        <w:tc>
          <w:tcPr>
            <w:tcW w:w="2430" w:type="dxa"/>
          </w:tcPr>
          <w:p w:rsidR="00F54DAA" w:rsidRPr="005C07E6" w:rsidRDefault="00F54DAA">
            <w:pPr>
              <w:rPr>
                <w:rFonts w:cs="Arial"/>
                <w:color w:val="000000"/>
                <w:sz w:val="22"/>
                <w:szCs w:val="22"/>
              </w:rPr>
            </w:pPr>
            <w:r w:rsidRPr="005C07E6">
              <w:rPr>
                <w:rFonts w:cs="Arial"/>
                <w:color w:val="000000"/>
                <w:sz w:val="22"/>
                <w:szCs w:val="22"/>
              </w:rPr>
              <w:t>TARGET GRADE E-MAIL BLAST TO PARENTS</w:t>
            </w:r>
            <w:r w:rsidR="00E22AB8" w:rsidRPr="005C07E6">
              <w:rPr>
                <w:rFonts w:cs="Arial"/>
                <w:color w:val="000000"/>
                <w:sz w:val="22"/>
                <w:szCs w:val="22"/>
              </w:rPr>
              <w:t xml:space="preserve"> </w:t>
            </w:r>
            <w:r w:rsidRPr="005C07E6">
              <w:rPr>
                <w:rFonts w:cs="Arial"/>
                <w:color w:val="000000"/>
                <w:sz w:val="22"/>
                <w:szCs w:val="22"/>
              </w:rPr>
              <w:t>/GUARDIANS</w:t>
            </w:r>
          </w:p>
        </w:tc>
        <w:tc>
          <w:tcPr>
            <w:tcW w:w="2340" w:type="dxa"/>
          </w:tcPr>
          <w:p w:rsidR="00F54DAA" w:rsidRPr="005C07E6" w:rsidRDefault="00B917FE">
            <w:pPr>
              <w:rPr>
                <w:rFonts w:cs="Arial"/>
                <w:color w:val="000000"/>
                <w:sz w:val="22"/>
                <w:szCs w:val="22"/>
              </w:rPr>
            </w:pPr>
            <w:r w:rsidRPr="005C07E6">
              <w:rPr>
                <w:rFonts w:cs="Arial"/>
                <w:color w:val="000000"/>
                <w:sz w:val="22"/>
                <w:szCs w:val="22"/>
              </w:rPr>
              <w:t>DAY BEFORE EACH IMMUNIZATION ROUND</w:t>
            </w:r>
          </w:p>
        </w:tc>
        <w:tc>
          <w:tcPr>
            <w:tcW w:w="9360" w:type="dxa"/>
          </w:tcPr>
          <w:p w:rsidR="00013F55" w:rsidRPr="005C07E6" w:rsidRDefault="00013F55" w:rsidP="00013F55">
            <w:pPr>
              <w:rPr>
                <w:rFonts w:cs="Arial"/>
                <w:sz w:val="22"/>
                <w:szCs w:val="22"/>
              </w:rPr>
            </w:pPr>
            <w:r w:rsidRPr="005C07E6">
              <w:rPr>
                <w:rFonts w:cs="Arial"/>
                <w:sz w:val="22"/>
                <w:szCs w:val="22"/>
              </w:rPr>
              <w:t>Dear Parents and Legal Guardians,</w:t>
            </w:r>
          </w:p>
          <w:p w:rsidR="00013F55" w:rsidRPr="005C07E6" w:rsidRDefault="00013F55" w:rsidP="00013F55">
            <w:pPr>
              <w:rPr>
                <w:rFonts w:cs="Arial"/>
                <w:sz w:val="22"/>
                <w:szCs w:val="22"/>
              </w:rPr>
            </w:pPr>
          </w:p>
          <w:p w:rsidR="00013F55" w:rsidRPr="005C07E6" w:rsidRDefault="00013F55" w:rsidP="00013F55">
            <w:pPr>
              <w:rPr>
                <w:rFonts w:cs="Arial"/>
                <w:sz w:val="22"/>
                <w:szCs w:val="22"/>
              </w:rPr>
            </w:pPr>
            <w:r w:rsidRPr="005C07E6">
              <w:rPr>
                <w:rFonts w:cs="Arial"/>
                <w:sz w:val="22"/>
                <w:szCs w:val="22"/>
              </w:rPr>
              <w:t xml:space="preserve">Tomorrow is immunization day for grade </w:t>
            </w:r>
            <w:r w:rsidR="00361227" w:rsidRPr="005C07E6">
              <w:rPr>
                <w:rFonts w:cs="Arial"/>
                <w:sz w:val="22"/>
                <w:szCs w:val="22"/>
              </w:rPr>
              <w:t>7</w:t>
            </w:r>
            <w:r w:rsidRPr="005C07E6">
              <w:rPr>
                <w:rFonts w:cs="Arial"/>
                <w:sz w:val="22"/>
                <w:szCs w:val="22"/>
              </w:rPr>
              <w:t xml:space="preserve"> students. Please encourage your child to eat before and after immunization, to wear a short-sleeved shirt (or something easy to roll-up to the shoulder) and to play their power CARDs! Students are encouraged to bring snacks and distraction items as comfort measures. </w:t>
            </w:r>
          </w:p>
          <w:p w:rsidR="00013F55" w:rsidRPr="005C07E6" w:rsidRDefault="00013F55" w:rsidP="00013F55">
            <w:pPr>
              <w:rPr>
                <w:rFonts w:cs="Arial"/>
                <w:sz w:val="22"/>
                <w:szCs w:val="22"/>
              </w:rPr>
            </w:pPr>
          </w:p>
          <w:p w:rsidR="00013F55" w:rsidRPr="005C07E6" w:rsidRDefault="00013F55" w:rsidP="00013F55">
            <w:pPr>
              <w:rPr>
                <w:rFonts w:cs="Arial"/>
                <w:sz w:val="22"/>
                <w:szCs w:val="22"/>
              </w:rPr>
            </w:pPr>
            <w:r w:rsidRPr="005C07E6">
              <w:rPr>
                <w:rFonts w:cs="Arial"/>
                <w:sz w:val="22"/>
                <w:szCs w:val="22"/>
              </w:rPr>
              <w:t>Thank you!</w:t>
            </w:r>
          </w:p>
          <w:p w:rsidR="00013F55" w:rsidRPr="005C07E6" w:rsidRDefault="00013F55" w:rsidP="00013F55">
            <w:pPr>
              <w:rPr>
                <w:rFonts w:cs="Arial"/>
                <w:sz w:val="22"/>
                <w:szCs w:val="22"/>
              </w:rPr>
            </w:pPr>
          </w:p>
          <w:p w:rsidR="00013F55" w:rsidRPr="005C07E6" w:rsidRDefault="00013F55" w:rsidP="00013F55">
            <w:pPr>
              <w:rPr>
                <w:rFonts w:cs="Arial"/>
                <w:sz w:val="22"/>
                <w:szCs w:val="22"/>
              </w:rPr>
            </w:pPr>
            <w:r w:rsidRPr="007B0A2B">
              <w:rPr>
                <w:rFonts w:cs="Arial"/>
                <w:sz w:val="22"/>
                <w:szCs w:val="22"/>
              </w:rPr>
              <w:t>(Insert Principal name here)</w:t>
            </w:r>
          </w:p>
          <w:p w:rsidR="00F54DAA" w:rsidRDefault="00F54DAA">
            <w:pPr>
              <w:rPr>
                <w:rFonts w:cs="Arial"/>
                <w:color w:val="000000"/>
                <w:sz w:val="22"/>
                <w:szCs w:val="22"/>
              </w:rPr>
            </w:pPr>
          </w:p>
          <w:p w:rsidR="005C07E6" w:rsidRPr="005C07E6" w:rsidRDefault="005C07E6">
            <w:pPr>
              <w:rPr>
                <w:rFonts w:cs="Arial"/>
                <w:color w:val="000000"/>
                <w:sz w:val="22"/>
                <w:szCs w:val="22"/>
              </w:rPr>
            </w:pPr>
          </w:p>
        </w:tc>
      </w:tr>
      <w:tr w:rsidR="00F54DAA" w:rsidRPr="00406ACB" w:rsidTr="001D32FF">
        <w:tc>
          <w:tcPr>
            <w:tcW w:w="630" w:type="dxa"/>
          </w:tcPr>
          <w:p w:rsidR="00F54DAA" w:rsidRPr="005C07E6" w:rsidRDefault="00846C3F" w:rsidP="00846C3F">
            <w:pPr>
              <w:rPr>
                <w:rFonts w:cs="Arial"/>
                <w:b/>
                <w:color w:val="000000"/>
                <w:sz w:val="22"/>
                <w:szCs w:val="22"/>
              </w:rPr>
            </w:pPr>
            <w:r w:rsidRPr="005C07E6">
              <w:rPr>
                <w:rFonts w:cs="Arial"/>
                <w:b/>
                <w:color w:val="000000"/>
                <w:sz w:val="22"/>
                <w:szCs w:val="22"/>
              </w:rPr>
              <w:t>A.</w:t>
            </w:r>
          </w:p>
        </w:tc>
        <w:tc>
          <w:tcPr>
            <w:tcW w:w="2430" w:type="dxa"/>
          </w:tcPr>
          <w:p w:rsidR="00F54DAA" w:rsidRPr="005C07E6" w:rsidRDefault="0024440B">
            <w:pPr>
              <w:rPr>
                <w:rFonts w:cs="Arial"/>
                <w:color w:val="000000"/>
                <w:sz w:val="22"/>
                <w:szCs w:val="22"/>
              </w:rPr>
            </w:pPr>
            <w:r w:rsidRPr="005C07E6">
              <w:rPr>
                <w:rFonts w:cs="Arial"/>
                <w:sz w:val="22"/>
                <w:szCs w:val="22"/>
              </w:rPr>
              <w:t>SCHOOL</w:t>
            </w:r>
            <w:r w:rsidR="00B917FE" w:rsidRPr="005C07E6">
              <w:rPr>
                <w:rFonts w:cs="Arial"/>
                <w:sz w:val="22"/>
                <w:szCs w:val="22"/>
              </w:rPr>
              <w:t xml:space="preserve"> ANNOUNCEMENT</w:t>
            </w:r>
          </w:p>
        </w:tc>
        <w:tc>
          <w:tcPr>
            <w:tcW w:w="2340" w:type="dxa"/>
          </w:tcPr>
          <w:p w:rsidR="00F54DAA" w:rsidRPr="005C07E6" w:rsidRDefault="00B917FE">
            <w:pPr>
              <w:rPr>
                <w:rFonts w:cs="Arial"/>
                <w:color w:val="000000"/>
                <w:sz w:val="22"/>
                <w:szCs w:val="22"/>
              </w:rPr>
            </w:pPr>
            <w:r w:rsidRPr="005C07E6">
              <w:rPr>
                <w:rFonts w:cs="Arial"/>
                <w:sz w:val="22"/>
                <w:szCs w:val="22"/>
              </w:rPr>
              <w:t>DAY PRIOR TO IMMUNIZATION DAY</w:t>
            </w:r>
          </w:p>
        </w:tc>
        <w:tc>
          <w:tcPr>
            <w:tcW w:w="9360" w:type="dxa"/>
          </w:tcPr>
          <w:p w:rsidR="00013F55" w:rsidRPr="005C07E6" w:rsidRDefault="00013F55" w:rsidP="00013F55">
            <w:pPr>
              <w:rPr>
                <w:rFonts w:cs="Arial"/>
                <w:sz w:val="22"/>
                <w:szCs w:val="22"/>
              </w:rPr>
            </w:pPr>
            <w:r w:rsidRPr="005C07E6">
              <w:rPr>
                <w:rFonts w:cs="Arial"/>
                <w:sz w:val="22"/>
                <w:szCs w:val="22"/>
              </w:rPr>
              <w:t>*</w:t>
            </w:r>
            <w:r w:rsidRPr="005C07E6">
              <w:rPr>
                <w:rFonts w:cs="Arial"/>
                <w:i/>
                <w:sz w:val="22"/>
                <w:szCs w:val="22"/>
              </w:rPr>
              <w:t>ok to tweak to Principal’s preference but please include the following details and don’t say anything to further increase student anxiety. Supportive messaging.</w:t>
            </w:r>
          </w:p>
          <w:p w:rsidR="00013F55" w:rsidRPr="005C07E6" w:rsidRDefault="00013F55" w:rsidP="00013F55">
            <w:pPr>
              <w:rPr>
                <w:rFonts w:cs="Arial"/>
                <w:sz w:val="22"/>
                <w:szCs w:val="22"/>
              </w:rPr>
            </w:pPr>
          </w:p>
          <w:p w:rsidR="00F54DAA" w:rsidRDefault="00013F55" w:rsidP="00361227">
            <w:pPr>
              <w:rPr>
                <w:rFonts w:cs="Arial"/>
                <w:sz w:val="22"/>
                <w:szCs w:val="22"/>
              </w:rPr>
            </w:pPr>
            <w:r w:rsidRPr="005C07E6">
              <w:rPr>
                <w:rFonts w:cs="Arial"/>
                <w:sz w:val="22"/>
                <w:szCs w:val="22"/>
              </w:rPr>
              <w:t xml:space="preserve">Tomorrow is immunization day for grade </w:t>
            </w:r>
            <w:r w:rsidR="00361227" w:rsidRPr="005C07E6">
              <w:rPr>
                <w:rFonts w:cs="Arial"/>
                <w:sz w:val="22"/>
                <w:szCs w:val="22"/>
              </w:rPr>
              <w:t>7</w:t>
            </w:r>
            <w:r w:rsidRPr="005C07E6">
              <w:rPr>
                <w:rFonts w:cs="Arial"/>
                <w:sz w:val="22"/>
                <w:szCs w:val="22"/>
              </w:rPr>
              <w:t xml:space="preserve"> students. Please remember to eat b</w:t>
            </w:r>
            <w:r w:rsidR="00F125CB">
              <w:rPr>
                <w:rFonts w:cs="Arial"/>
                <w:sz w:val="22"/>
                <w:szCs w:val="22"/>
              </w:rPr>
              <w:t xml:space="preserve">efore and </w:t>
            </w:r>
            <w:r w:rsidRPr="005C07E6">
              <w:rPr>
                <w:rFonts w:cs="Arial"/>
                <w:sz w:val="22"/>
                <w:szCs w:val="22"/>
              </w:rPr>
              <w:t>bring a snack for after your immunization. Wear a short-sleeved shirt (or something easy to roll-up to the shoulder) and remember to play your power CARDs! If you wish, this can include bringing a distraction item to use as a comfort measure.</w:t>
            </w:r>
          </w:p>
          <w:p w:rsidR="005C07E6" w:rsidRPr="005C07E6" w:rsidRDefault="005C07E6" w:rsidP="00361227">
            <w:pPr>
              <w:rPr>
                <w:rFonts w:cs="Arial"/>
                <w:sz w:val="22"/>
                <w:szCs w:val="22"/>
              </w:rPr>
            </w:pPr>
          </w:p>
          <w:p w:rsidR="00335F17" w:rsidRPr="005C07E6" w:rsidRDefault="00335F17" w:rsidP="00361227">
            <w:pPr>
              <w:rPr>
                <w:rFonts w:cs="Arial"/>
                <w:sz w:val="22"/>
                <w:szCs w:val="22"/>
              </w:rPr>
            </w:pPr>
          </w:p>
        </w:tc>
      </w:tr>
      <w:tr w:rsidR="00F54DAA" w:rsidRPr="00406ACB" w:rsidTr="001D32FF">
        <w:tc>
          <w:tcPr>
            <w:tcW w:w="630" w:type="dxa"/>
          </w:tcPr>
          <w:p w:rsidR="00F54DAA" w:rsidRPr="005C07E6" w:rsidRDefault="00E2488C">
            <w:pPr>
              <w:rPr>
                <w:rFonts w:cs="Arial"/>
                <w:b/>
                <w:color w:val="000000"/>
                <w:sz w:val="22"/>
                <w:szCs w:val="24"/>
              </w:rPr>
            </w:pPr>
            <w:r w:rsidRPr="005C07E6">
              <w:rPr>
                <w:rFonts w:cs="Arial"/>
                <w:b/>
                <w:color w:val="000000"/>
                <w:sz w:val="22"/>
                <w:szCs w:val="24"/>
              </w:rPr>
              <w:t>A.</w:t>
            </w:r>
            <w:r w:rsidR="005575FF" w:rsidRPr="005C07E6">
              <w:rPr>
                <w:rFonts w:cs="Arial"/>
                <w:b/>
                <w:color w:val="000000"/>
                <w:sz w:val="22"/>
                <w:szCs w:val="24"/>
              </w:rPr>
              <w:t>5</w:t>
            </w:r>
          </w:p>
        </w:tc>
        <w:tc>
          <w:tcPr>
            <w:tcW w:w="2430" w:type="dxa"/>
          </w:tcPr>
          <w:p w:rsidR="00F54DAA" w:rsidRPr="005C07E6" w:rsidRDefault="0024440B">
            <w:pPr>
              <w:rPr>
                <w:rFonts w:cs="Arial"/>
                <w:color w:val="000000"/>
                <w:sz w:val="22"/>
                <w:szCs w:val="24"/>
              </w:rPr>
            </w:pPr>
            <w:r w:rsidRPr="005C07E6">
              <w:rPr>
                <w:rFonts w:cs="Arial"/>
                <w:color w:val="000000"/>
                <w:sz w:val="22"/>
                <w:szCs w:val="24"/>
              </w:rPr>
              <w:t>SCHOOL</w:t>
            </w:r>
            <w:r w:rsidR="00B917FE" w:rsidRPr="005C07E6">
              <w:rPr>
                <w:rFonts w:cs="Arial"/>
                <w:color w:val="000000"/>
                <w:sz w:val="22"/>
                <w:szCs w:val="24"/>
              </w:rPr>
              <w:t xml:space="preserve"> ANNOUNCEMENT</w:t>
            </w:r>
          </w:p>
        </w:tc>
        <w:tc>
          <w:tcPr>
            <w:tcW w:w="2340" w:type="dxa"/>
          </w:tcPr>
          <w:p w:rsidR="00F54DAA" w:rsidRPr="005C07E6" w:rsidRDefault="00B917FE">
            <w:pPr>
              <w:rPr>
                <w:rFonts w:cs="Arial"/>
                <w:color w:val="000000"/>
                <w:sz w:val="22"/>
                <w:szCs w:val="24"/>
              </w:rPr>
            </w:pPr>
            <w:r w:rsidRPr="005C07E6">
              <w:rPr>
                <w:rFonts w:cs="Arial"/>
                <w:color w:val="000000"/>
                <w:sz w:val="22"/>
                <w:szCs w:val="24"/>
              </w:rPr>
              <w:t>DAY OF IMMUNIZATIONS</w:t>
            </w:r>
          </w:p>
        </w:tc>
        <w:tc>
          <w:tcPr>
            <w:tcW w:w="9360" w:type="dxa"/>
          </w:tcPr>
          <w:p w:rsidR="00013F55" w:rsidRPr="005C07E6" w:rsidRDefault="00013F55" w:rsidP="00013F55">
            <w:pPr>
              <w:rPr>
                <w:rFonts w:cs="Arial"/>
                <w:sz w:val="22"/>
                <w:szCs w:val="24"/>
              </w:rPr>
            </w:pPr>
            <w:r w:rsidRPr="005C07E6">
              <w:rPr>
                <w:rFonts w:cs="Arial"/>
                <w:sz w:val="22"/>
                <w:szCs w:val="24"/>
              </w:rPr>
              <w:t>*</w:t>
            </w:r>
            <w:r w:rsidRPr="005C07E6">
              <w:rPr>
                <w:rFonts w:cs="Arial"/>
                <w:i/>
                <w:sz w:val="22"/>
                <w:szCs w:val="24"/>
              </w:rPr>
              <w:t>ok to tweak to Principal’s preference but please include the following details and don’t say anything to further increase student anxiety. Supportive messaging.</w:t>
            </w:r>
          </w:p>
          <w:p w:rsidR="00013F55" w:rsidRPr="005C07E6" w:rsidRDefault="00013F55" w:rsidP="00013F55">
            <w:pPr>
              <w:rPr>
                <w:rFonts w:cs="Arial"/>
                <w:sz w:val="22"/>
                <w:szCs w:val="24"/>
              </w:rPr>
            </w:pPr>
          </w:p>
          <w:p w:rsidR="00013F55" w:rsidRPr="005C07E6" w:rsidRDefault="00013F55" w:rsidP="00013F55">
            <w:pPr>
              <w:rPr>
                <w:rFonts w:cs="Arial"/>
                <w:sz w:val="22"/>
                <w:szCs w:val="24"/>
              </w:rPr>
            </w:pPr>
            <w:r w:rsidRPr="005C07E6">
              <w:rPr>
                <w:rFonts w:cs="Arial"/>
                <w:sz w:val="22"/>
                <w:szCs w:val="24"/>
              </w:rPr>
              <w:t xml:space="preserve">Today is immunization day for grade </w:t>
            </w:r>
            <w:r w:rsidR="00361227" w:rsidRPr="005C07E6">
              <w:rPr>
                <w:rFonts w:cs="Arial"/>
                <w:sz w:val="22"/>
                <w:szCs w:val="24"/>
              </w:rPr>
              <w:t>7</w:t>
            </w:r>
            <w:r w:rsidRPr="005C07E6">
              <w:rPr>
                <w:rFonts w:cs="Arial"/>
                <w:sz w:val="22"/>
                <w:szCs w:val="24"/>
              </w:rPr>
              <w:t xml:space="preserve"> students.  Students are reminded to play their power CARDs. Also, you can bring a distraction item as a comfort measure. We know you are going to do great!</w:t>
            </w:r>
          </w:p>
          <w:p w:rsidR="00F54DAA" w:rsidRDefault="00F54DAA">
            <w:pPr>
              <w:rPr>
                <w:rFonts w:cs="Arial"/>
                <w:color w:val="000000"/>
                <w:sz w:val="22"/>
                <w:szCs w:val="24"/>
              </w:rPr>
            </w:pPr>
          </w:p>
          <w:p w:rsidR="005C07E6" w:rsidRPr="005C07E6" w:rsidRDefault="005C07E6">
            <w:pPr>
              <w:rPr>
                <w:rFonts w:cs="Arial"/>
                <w:color w:val="000000"/>
                <w:sz w:val="22"/>
                <w:szCs w:val="24"/>
              </w:rPr>
            </w:pPr>
          </w:p>
        </w:tc>
      </w:tr>
    </w:tbl>
    <w:p w:rsidR="00B62E31" w:rsidRPr="00406ACB" w:rsidRDefault="00B62E31">
      <w:pPr>
        <w:rPr>
          <w:rFonts w:cs="Arial"/>
          <w:color w:val="000000"/>
          <w:sz w:val="24"/>
          <w:szCs w:val="24"/>
        </w:rPr>
      </w:pPr>
    </w:p>
    <w:p w:rsidR="00DE190E" w:rsidRPr="00406ACB" w:rsidRDefault="00B03878">
      <w:pPr>
        <w:rPr>
          <w:rFonts w:cs="Arial"/>
          <w:sz w:val="24"/>
          <w:szCs w:val="24"/>
        </w:rPr>
      </w:pPr>
      <w:r w:rsidRPr="00406ACB">
        <w:rPr>
          <w:rFonts w:cs="Arial"/>
          <w:sz w:val="24"/>
          <w:szCs w:val="24"/>
        </w:rPr>
        <w:t xml:space="preserve">*Submit completed checklists to </w:t>
      </w:r>
      <w:r w:rsidR="00361227">
        <w:rPr>
          <w:rFonts w:cs="Arial"/>
          <w:sz w:val="24"/>
          <w:szCs w:val="24"/>
        </w:rPr>
        <w:t>Public Health Nurse</w:t>
      </w:r>
    </w:p>
    <w:p w:rsidR="00DE190E" w:rsidRDefault="00DE190E">
      <w:pPr>
        <w:rPr>
          <w:rFonts w:cs="Arial"/>
          <w:sz w:val="24"/>
          <w:szCs w:val="24"/>
        </w:rPr>
      </w:pPr>
    </w:p>
    <w:p w:rsidR="00AD4D97" w:rsidRDefault="00AD4D97">
      <w:pPr>
        <w:rPr>
          <w:rFonts w:cs="Arial"/>
          <w:sz w:val="24"/>
          <w:szCs w:val="24"/>
        </w:rPr>
        <w:sectPr w:rsidR="00AD4D97" w:rsidSect="00886CDC">
          <w:pgSz w:w="15840" w:h="12240" w:orient="landscape" w:code="1"/>
          <w:pgMar w:top="720" w:right="634" w:bottom="907" w:left="907" w:header="706" w:footer="706" w:gutter="0"/>
          <w:cols w:space="708"/>
          <w:docGrid w:linePitch="360"/>
        </w:sectPr>
      </w:pPr>
    </w:p>
    <w:p w:rsidR="0008050D" w:rsidRDefault="00B113E5" w:rsidP="00B113E5">
      <w:pPr>
        <w:rPr>
          <w:b/>
          <w:bCs/>
        </w:rPr>
      </w:pPr>
      <w:r w:rsidRPr="007B0A2B">
        <w:rPr>
          <w:b/>
          <w:bCs/>
        </w:rPr>
        <w:t>4. MAIN MESSAGES FOR SCHOOL STAFF</w:t>
      </w:r>
    </w:p>
    <w:p w:rsidR="0008050D" w:rsidRDefault="0008050D" w:rsidP="0008050D">
      <w:pPr>
        <w:jc w:val="center"/>
        <w:rPr>
          <w:b/>
          <w:bCs/>
        </w:rPr>
      </w:pPr>
    </w:p>
    <w:p w:rsidR="00B113E5" w:rsidRDefault="00B113E5" w:rsidP="0008050D">
      <w:pPr>
        <w:jc w:val="center"/>
        <w:rPr>
          <w:b/>
          <w:bCs/>
        </w:rPr>
      </w:pPr>
      <w:r w:rsidRPr="00B27062">
        <w:rPr>
          <w:noProof/>
          <w:lang w:val="en-CA" w:eastAsia="en-CA"/>
        </w:rPr>
        <w:drawing>
          <wp:inline distT="0" distB="0" distL="0" distR="0" wp14:anchorId="6FFFBEF3" wp14:editId="414D664A">
            <wp:extent cx="2765976" cy="1325068"/>
            <wp:effectExtent l="0" t="0" r="0" b="8890"/>
            <wp:docPr id="5" name="Picture 4" descr="A screenshot of a computer&#10;&#10;Description automatically generated">
              <a:extLst xmlns:a="http://schemas.openxmlformats.org/drawingml/2006/main">
                <a:ext uri="{FF2B5EF4-FFF2-40B4-BE49-F238E27FC236}">
                  <a16:creationId xmlns:a16="http://schemas.microsoft.com/office/drawing/2014/main" id="{586543DB-ACC1-49F0-857F-7578A3D5B6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screenshot of a computer&#10;&#10;Description automatically generated">
                      <a:extLst>
                        <a:ext uri="{FF2B5EF4-FFF2-40B4-BE49-F238E27FC236}">
                          <a16:creationId xmlns:a16="http://schemas.microsoft.com/office/drawing/2014/main" id="{586543DB-ACC1-49F0-857F-7578A3D5B699}"/>
                        </a:ext>
                      </a:extLst>
                    </pic:cNvPr>
                    <pic:cNvPicPr>
                      <a:picLocks noChangeAspect="1"/>
                    </pic:cNvPicPr>
                  </pic:nvPicPr>
                  <pic:blipFill rotWithShape="1">
                    <a:blip r:embed="rId17"/>
                    <a:srcRect l="5001" t="22001" r="35825" b="27600"/>
                    <a:stretch/>
                  </pic:blipFill>
                  <pic:spPr>
                    <a:xfrm>
                      <a:off x="0" y="0"/>
                      <a:ext cx="2775001" cy="1329391"/>
                    </a:xfrm>
                    <a:prstGeom prst="rect">
                      <a:avLst/>
                    </a:prstGeom>
                  </pic:spPr>
                </pic:pic>
              </a:graphicData>
            </a:graphic>
          </wp:inline>
        </w:drawing>
      </w:r>
    </w:p>
    <w:p w:rsidR="0008050D" w:rsidRDefault="0008050D" w:rsidP="0008050D">
      <w:pPr>
        <w:jc w:val="center"/>
      </w:pPr>
      <w:r>
        <w:rPr>
          <w:b/>
          <w:bCs/>
        </w:rPr>
        <w:t>Using</w:t>
      </w:r>
      <w:r w:rsidRPr="00DA0D2F">
        <w:rPr>
          <w:b/>
          <w:bCs/>
        </w:rPr>
        <w:t xml:space="preserve"> CARD to play your best hand during school immunizations</w:t>
      </w:r>
      <w:r>
        <w:br/>
        <w:t>A guide for school staff</w:t>
      </w:r>
    </w:p>
    <w:p w:rsidR="0008050D" w:rsidRDefault="0008050D" w:rsidP="0008050D"/>
    <w:p w:rsidR="0008050D" w:rsidRDefault="0008050D" w:rsidP="0008050D">
      <w:r>
        <w:t>What is CARD?</w:t>
      </w:r>
    </w:p>
    <w:p w:rsidR="0008050D" w:rsidRDefault="0008050D" w:rsidP="00FC5C61">
      <w:pPr>
        <w:pStyle w:val="ListParagraph"/>
        <w:numPr>
          <w:ilvl w:val="0"/>
          <w:numId w:val="26"/>
        </w:numPr>
        <w:spacing w:after="160" w:line="259" w:lineRule="auto"/>
        <w:ind w:left="360"/>
      </w:pPr>
      <w:r>
        <w:t xml:space="preserve">CARD (C-Comfort, A-Ask, R-Relax, D-Distract) is an evidence-based framework for delivering immunizations at school that is student-centred and promotes coping.  </w:t>
      </w:r>
    </w:p>
    <w:p w:rsidR="0008050D" w:rsidRDefault="0008050D" w:rsidP="0008050D">
      <w:r>
        <w:t>What are the benefits of CARD?</w:t>
      </w:r>
    </w:p>
    <w:p w:rsidR="0008050D" w:rsidRDefault="0008050D" w:rsidP="00FC5C61">
      <w:pPr>
        <w:pStyle w:val="ListParagraph"/>
        <w:numPr>
          <w:ilvl w:val="0"/>
          <w:numId w:val="25"/>
        </w:numPr>
        <w:spacing w:after="160" w:line="259" w:lineRule="auto"/>
        <w:ind w:left="360"/>
      </w:pPr>
      <w:r>
        <w:t>It reduces student fear</w:t>
      </w:r>
      <w:r w:rsidR="006309AE">
        <w:t>, pain</w:t>
      </w:r>
      <w:r>
        <w:t xml:space="preserve"> and </w:t>
      </w:r>
      <w:r w:rsidR="006309AE">
        <w:t>immunization stress-related responses (</w:t>
      </w:r>
      <w:r>
        <w:t>dizziness</w:t>
      </w:r>
      <w:r w:rsidR="006309AE">
        <w:t>, fainting)</w:t>
      </w:r>
    </w:p>
    <w:p w:rsidR="0008050D" w:rsidRDefault="0008050D" w:rsidP="00FC5C61">
      <w:pPr>
        <w:pStyle w:val="ListParagraph"/>
        <w:numPr>
          <w:ilvl w:val="0"/>
          <w:numId w:val="25"/>
        </w:numPr>
        <w:spacing w:after="160" w:line="259" w:lineRule="auto"/>
        <w:ind w:left="360"/>
      </w:pPr>
      <w:r>
        <w:t xml:space="preserve">It improves the </w:t>
      </w:r>
      <w:r w:rsidR="00AC210E">
        <w:t>immunization</w:t>
      </w:r>
      <w:r>
        <w:t xml:space="preserve"> experience for students and school staff</w:t>
      </w:r>
    </w:p>
    <w:p w:rsidR="0008050D" w:rsidRDefault="0008050D" w:rsidP="00FC5C61">
      <w:pPr>
        <w:pStyle w:val="ListParagraph"/>
        <w:numPr>
          <w:ilvl w:val="0"/>
          <w:numId w:val="25"/>
        </w:numPr>
        <w:spacing w:after="160" w:line="259" w:lineRule="auto"/>
        <w:ind w:left="360"/>
      </w:pPr>
      <w:r>
        <w:t xml:space="preserve">It teaches students life-long coping skills they can use for </w:t>
      </w:r>
      <w:r w:rsidR="00AC210E">
        <w:t>immunizations</w:t>
      </w:r>
      <w:r w:rsidR="00FC5C61">
        <w:t xml:space="preserve"> </w:t>
      </w:r>
      <w:r w:rsidR="00AC210E">
        <w:t>a</w:t>
      </w:r>
      <w:r w:rsidR="00FC5C61">
        <w:t xml:space="preserve">nd </w:t>
      </w:r>
      <w:r>
        <w:t>other stressful situations</w:t>
      </w:r>
    </w:p>
    <w:p w:rsidR="0008050D" w:rsidRDefault="0008050D" w:rsidP="0008050D">
      <w:r>
        <w:t>How can YOU help?</w:t>
      </w:r>
    </w:p>
    <w:p w:rsidR="0008050D" w:rsidRDefault="0008050D" w:rsidP="00FC5C61">
      <w:pPr>
        <w:pStyle w:val="ListParagraph"/>
        <w:numPr>
          <w:ilvl w:val="0"/>
          <w:numId w:val="25"/>
        </w:numPr>
        <w:spacing w:after="160" w:line="259" w:lineRule="auto"/>
        <w:ind w:left="360"/>
      </w:pPr>
      <w:r>
        <w:t>Collaborate with public health partners</w:t>
      </w:r>
    </w:p>
    <w:p w:rsidR="0008050D" w:rsidRDefault="0008050D" w:rsidP="00FC5C61">
      <w:pPr>
        <w:pStyle w:val="ListParagraph"/>
        <w:numPr>
          <w:ilvl w:val="0"/>
          <w:numId w:val="25"/>
        </w:numPr>
        <w:spacing w:after="160" w:line="259" w:lineRule="auto"/>
        <w:ind w:left="360"/>
      </w:pPr>
      <w:r>
        <w:t>Reinforce student learning and practice</w:t>
      </w:r>
    </w:p>
    <w:p w:rsidR="0008050D" w:rsidRDefault="0008050D" w:rsidP="00FC5C61">
      <w:pPr>
        <w:pStyle w:val="ListParagraph"/>
        <w:numPr>
          <w:ilvl w:val="0"/>
          <w:numId w:val="25"/>
        </w:numPr>
        <w:spacing w:after="160" w:line="259" w:lineRule="auto"/>
        <w:ind w:left="360"/>
      </w:pPr>
      <w:r>
        <w:t xml:space="preserve">Remind students of </w:t>
      </w:r>
      <w:r w:rsidR="00AC210E">
        <w:t xml:space="preserve">upcoming </w:t>
      </w:r>
      <w:r>
        <w:t>immunization day</w:t>
      </w:r>
    </w:p>
    <w:p w:rsidR="0008050D" w:rsidRDefault="0008050D" w:rsidP="00FC5C61">
      <w:pPr>
        <w:pStyle w:val="ListParagraph"/>
        <w:numPr>
          <w:ilvl w:val="0"/>
          <w:numId w:val="25"/>
        </w:numPr>
        <w:spacing w:after="160" w:line="259" w:lineRule="auto"/>
        <w:ind w:left="360"/>
      </w:pPr>
      <w:r>
        <w:t>Support student choices for coping on immunization day</w:t>
      </w:r>
    </w:p>
    <w:p w:rsidR="0008050D" w:rsidRDefault="0008050D" w:rsidP="00FC5C61">
      <w:pPr>
        <w:pStyle w:val="ListParagraph"/>
        <w:numPr>
          <w:ilvl w:val="0"/>
          <w:numId w:val="25"/>
        </w:numPr>
        <w:spacing w:after="160" w:line="259" w:lineRule="auto"/>
        <w:ind w:left="360"/>
      </w:pPr>
      <w:r>
        <w:t>Praise students for actively participating in their health</w:t>
      </w:r>
      <w:r w:rsidR="00AC210E">
        <w:t xml:space="preserve"> </w:t>
      </w:r>
      <w:r>
        <w:t>care</w:t>
      </w:r>
    </w:p>
    <w:p w:rsidR="0008050D" w:rsidRPr="00005229" w:rsidRDefault="00005229" w:rsidP="0008050D">
      <w:pPr>
        <w:rPr>
          <w:rFonts w:cs="Arial"/>
        </w:rPr>
      </w:pPr>
      <w:r>
        <w:t xml:space="preserve">To learn more, visit </w:t>
      </w:r>
      <w:hyperlink r:id="rId18" w:history="1">
        <w:r w:rsidRPr="00E5095D">
          <w:rPr>
            <w:rStyle w:val="Hyperlink"/>
          </w:rPr>
          <w:t>www.cardsystem.ca</w:t>
        </w:r>
      </w:hyperlink>
      <w:r>
        <w:t xml:space="preserve"> a</w:t>
      </w:r>
      <w:r w:rsidRPr="00005229">
        <w:rPr>
          <w:rFonts w:cs="Arial"/>
        </w:rPr>
        <w:t>nd watch our video</w:t>
      </w:r>
      <w:r w:rsidR="009620D8">
        <w:rPr>
          <w:rFonts w:cs="Arial"/>
        </w:rPr>
        <w:t xml:space="preserve"> at</w:t>
      </w:r>
      <w:r w:rsidR="0008050D" w:rsidRPr="00005229">
        <w:rPr>
          <w:rFonts w:cs="Arial"/>
        </w:rPr>
        <w:t xml:space="preserve"> </w:t>
      </w:r>
      <w:hyperlink r:id="rId19" w:history="1">
        <w:r w:rsidR="0008050D" w:rsidRPr="00005229">
          <w:rPr>
            <w:rStyle w:val="Hyperlink"/>
            <w:rFonts w:cs="Arial"/>
          </w:rPr>
          <w:t>https://youtu.be/FXj6ELi4BVg</w:t>
        </w:r>
      </w:hyperlink>
    </w:p>
    <w:p w:rsidR="0073406A" w:rsidRDefault="0073406A">
      <w:pPr>
        <w:rPr>
          <w:rFonts w:cs="Arial"/>
          <w:sz w:val="24"/>
          <w:szCs w:val="24"/>
        </w:rPr>
      </w:pPr>
    </w:p>
    <w:p w:rsidR="00B113E5" w:rsidRPr="00B113E5" w:rsidRDefault="00B113E5" w:rsidP="00B113E5">
      <w:pPr>
        <w:rPr>
          <w:rFonts w:cs="Arial"/>
          <w:sz w:val="24"/>
          <w:szCs w:val="24"/>
        </w:rPr>
      </w:pPr>
    </w:p>
    <w:p w:rsidR="00B113E5" w:rsidRPr="00B113E5" w:rsidRDefault="00B113E5" w:rsidP="00B113E5">
      <w:pPr>
        <w:rPr>
          <w:rFonts w:cs="Arial"/>
          <w:sz w:val="24"/>
          <w:szCs w:val="24"/>
        </w:rPr>
      </w:pPr>
    </w:p>
    <w:p w:rsidR="00B113E5" w:rsidRPr="00B113E5" w:rsidRDefault="00B113E5" w:rsidP="00B113E5">
      <w:pPr>
        <w:rPr>
          <w:rFonts w:cs="Arial"/>
          <w:sz w:val="24"/>
          <w:szCs w:val="24"/>
        </w:rPr>
      </w:pPr>
    </w:p>
    <w:p w:rsidR="00B113E5" w:rsidRPr="00B113E5" w:rsidRDefault="00B113E5" w:rsidP="00B113E5">
      <w:pPr>
        <w:rPr>
          <w:rFonts w:cs="Arial"/>
          <w:sz w:val="24"/>
          <w:szCs w:val="24"/>
        </w:rPr>
      </w:pPr>
    </w:p>
    <w:p w:rsidR="00B113E5" w:rsidRPr="00B113E5" w:rsidRDefault="00B113E5" w:rsidP="00B113E5">
      <w:pPr>
        <w:rPr>
          <w:rFonts w:cs="Arial"/>
          <w:sz w:val="24"/>
          <w:szCs w:val="24"/>
        </w:rPr>
      </w:pPr>
    </w:p>
    <w:p w:rsidR="00B113E5" w:rsidRPr="00B113E5" w:rsidRDefault="00B113E5" w:rsidP="00B113E5">
      <w:pPr>
        <w:rPr>
          <w:rFonts w:cs="Arial"/>
          <w:sz w:val="24"/>
          <w:szCs w:val="24"/>
        </w:rPr>
      </w:pPr>
    </w:p>
    <w:p w:rsidR="00B113E5" w:rsidRPr="00B113E5" w:rsidRDefault="00B113E5" w:rsidP="00B113E5">
      <w:pPr>
        <w:rPr>
          <w:rFonts w:cs="Arial"/>
          <w:sz w:val="24"/>
          <w:szCs w:val="24"/>
        </w:rPr>
      </w:pPr>
    </w:p>
    <w:p w:rsidR="00B113E5" w:rsidRPr="00B113E5" w:rsidRDefault="00B113E5" w:rsidP="00B113E5">
      <w:pPr>
        <w:rPr>
          <w:rFonts w:cs="Arial"/>
          <w:sz w:val="24"/>
          <w:szCs w:val="24"/>
        </w:rPr>
      </w:pPr>
    </w:p>
    <w:p w:rsidR="00B113E5" w:rsidRPr="00B113E5" w:rsidRDefault="00B113E5" w:rsidP="00B113E5">
      <w:pPr>
        <w:rPr>
          <w:rFonts w:cs="Arial"/>
          <w:sz w:val="24"/>
          <w:szCs w:val="24"/>
        </w:rPr>
      </w:pPr>
    </w:p>
    <w:p w:rsidR="00B113E5" w:rsidRPr="00B113E5" w:rsidRDefault="00B113E5" w:rsidP="00B113E5">
      <w:pPr>
        <w:rPr>
          <w:rFonts w:cs="Arial"/>
          <w:sz w:val="24"/>
          <w:szCs w:val="24"/>
        </w:rPr>
      </w:pPr>
    </w:p>
    <w:p w:rsidR="00B113E5" w:rsidRDefault="00B113E5" w:rsidP="00B113E5">
      <w:pPr>
        <w:rPr>
          <w:rFonts w:cs="Arial"/>
          <w:sz w:val="24"/>
          <w:szCs w:val="24"/>
        </w:rPr>
      </w:pPr>
    </w:p>
    <w:p w:rsidR="00B113E5" w:rsidRPr="00B113E5" w:rsidRDefault="00B113E5" w:rsidP="00B113E5">
      <w:pPr>
        <w:tabs>
          <w:tab w:val="left" w:pos="1548"/>
        </w:tabs>
        <w:rPr>
          <w:rFonts w:cs="Arial"/>
          <w:sz w:val="24"/>
          <w:szCs w:val="24"/>
        </w:rPr>
      </w:pPr>
      <w:r>
        <w:rPr>
          <w:rFonts w:cs="Arial"/>
          <w:sz w:val="24"/>
          <w:szCs w:val="24"/>
        </w:rPr>
        <w:tab/>
      </w:r>
    </w:p>
    <w:sectPr w:rsidR="00B113E5" w:rsidRPr="00B113E5">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CFE" w:rsidRPr="009558C3" w:rsidRDefault="00C71CFE">
      <w:pPr>
        <w:rPr>
          <w:sz w:val="19"/>
          <w:szCs w:val="19"/>
        </w:rPr>
      </w:pPr>
      <w:r w:rsidRPr="009558C3">
        <w:rPr>
          <w:sz w:val="19"/>
          <w:szCs w:val="19"/>
        </w:rPr>
        <w:separator/>
      </w:r>
    </w:p>
  </w:endnote>
  <w:endnote w:type="continuationSeparator" w:id="0">
    <w:p w:rsidR="00C71CFE" w:rsidRPr="009558C3" w:rsidRDefault="00C71CFE">
      <w:pPr>
        <w:rPr>
          <w:sz w:val="19"/>
          <w:szCs w:val="19"/>
        </w:rPr>
      </w:pPr>
      <w:r w:rsidRPr="009558C3">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61179071"/>
      <w:docPartObj>
        <w:docPartGallery w:val="Page Numbers (Bottom of Page)"/>
        <w:docPartUnique/>
      </w:docPartObj>
    </w:sdtPr>
    <w:sdtEndPr>
      <w:rPr>
        <w:rStyle w:val="PageNumber"/>
      </w:rPr>
    </w:sdtEndPr>
    <w:sdtContent>
      <w:p w:rsidR="000A7A73" w:rsidRDefault="000A7A73" w:rsidP="006F1A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54C15">
          <w:rPr>
            <w:rStyle w:val="PageNumber"/>
            <w:noProof/>
          </w:rPr>
          <w:t>1</w:t>
        </w:r>
        <w:r>
          <w:rPr>
            <w:rStyle w:val="PageNumber"/>
          </w:rPr>
          <w:fldChar w:fldCharType="end"/>
        </w:r>
      </w:p>
    </w:sdtContent>
  </w:sdt>
  <w:p w:rsidR="000A7A73" w:rsidRDefault="000A7A73" w:rsidP="000A7A7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51479316"/>
      <w:docPartObj>
        <w:docPartGallery w:val="Page Numbers (Bottom of Page)"/>
        <w:docPartUnique/>
      </w:docPartObj>
    </w:sdtPr>
    <w:sdtEndPr>
      <w:rPr>
        <w:rStyle w:val="PageNumber"/>
      </w:rPr>
    </w:sdtEndPr>
    <w:sdtContent>
      <w:p w:rsidR="000A7A73" w:rsidRDefault="000A7A73" w:rsidP="006F1A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A1515">
          <w:rPr>
            <w:rStyle w:val="PageNumber"/>
            <w:noProof/>
          </w:rPr>
          <w:t>1</w:t>
        </w:r>
        <w:r>
          <w:rPr>
            <w:rStyle w:val="PageNumber"/>
          </w:rPr>
          <w:fldChar w:fldCharType="end"/>
        </w:r>
      </w:p>
    </w:sdtContent>
  </w:sdt>
  <w:p w:rsidR="008B0762" w:rsidRPr="00013F55" w:rsidRDefault="00670324" w:rsidP="00643C33">
    <w:pPr>
      <w:pStyle w:val="Footer"/>
      <w:tabs>
        <w:tab w:val="clear" w:pos="4153"/>
        <w:tab w:val="clear" w:pos="8306"/>
      </w:tabs>
      <w:ind w:right="360"/>
      <w:jc w:val="both"/>
      <w:rPr>
        <w:rFonts w:asciiTheme="minorHAnsi" w:hAnsiTheme="minorHAnsi" w:cstheme="minorHAnsi"/>
        <w:sz w:val="22"/>
        <w:szCs w:val="22"/>
      </w:rPr>
    </w:pPr>
    <w:r>
      <w:rPr>
        <w:rFonts w:asciiTheme="minorHAnsi" w:hAnsiTheme="minorHAnsi" w:cstheme="minorHAnsi"/>
        <w:sz w:val="22"/>
        <w:szCs w:val="22"/>
      </w:rPr>
      <w:t xml:space="preserve">CARD resources for principals </w:t>
    </w:r>
    <w:r w:rsidR="00E94C7B">
      <w:rPr>
        <w:rFonts w:asciiTheme="minorHAnsi" w:hAnsiTheme="minorHAnsi" w:cstheme="minorHAnsi"/>
        <w:sz w:val="22"/>
        <w:szCs w:val="22"/>
      </w:rPr>
      <w:t>Ju</w:t>
    </w:r>
    <w:r w:rsidR="005918F5">
      <w:rPr>
        <w:rFonts w:asciiTheme="minorHAnsi" w:hAnsiTheme="minorHAnsi" w:cstheme="minorHAnsi"/>
        <w:sz w:val="22"/>
        <w:szCs w:val="22"/>
      </w:rPr>
      <w:t>l</w:t>
    </w:r>
    <w:r w:rsidR="00BC4AE5">
      <w:rPr>
        <w:rFonts w:asciiTheme="minorHAnsi" w:hAnsiTheme="minorHAnsi" w:cstheme="minorHAnsi"/>
        <w:sz w:val="22"/>
        <w:szCs w:val="22"/>
      </w:rPr>
      <w:t>2</w:t>
    </w:r>
    <w:r w:rsidR="007315A7">
      <w:rPr>
        <w:rFonts w:asciiTheme="minorHAnsi" w:hAnsiTheme="minorHAnsi" w:cstheme="minorHAnsi"/>
        <w:sz w:val="22"/>
        <w:szCs w:val="22"/>
      </w:rPr>
      <w:t>7</w:t>
    </w:r>
    <w:r>
      <w:rPr>
        <w:rFonts w:asciiTheme="minorHAnsi" w:hAnsiTheme="minorHAnsi" w:cstheme="minorHAnsi"/>
        <w:sz w:val="22"/>
        <w:szCs w:val="22"/>
      </w:rPr>
      <w:t>_</w:t>
    </w:r>
    <w:r w:rsidR="00754C15">
      <w:rPr>
        <w:rFonts w:asciiTheme="minorHAnsi" w:hAnsiTheme="minorHAnsi" w:cstheme="minorHAnsi"/>
        <w:sz w:val="22"/>
        <w:szCs w:val="22"/>
      </w:rPr>
      <w:t>23</w:t>
    </w:r>
    <w:r w:rsidR="00406ACB" w:rsidRPr="00013F55">
      <w:rPr>
        <w:rFonts w:asciiTheme="minorHAnsi" w:hAnsiTheme="minorHAnsi" w:cstheme="minorHAnsi"/>
        <w:sz w:val="22"/>
        <w:szCs w:val="22"/>
      </w:rPr>
      <w:tab/>
    </w:r>
    <w:r w:rsidR="00643C33">
      <w:rPr>
        <w:rFonts w:asciiTheme="minorHAnsi" w:hAnsiTheme="minorHAnsi" w:cstheme="minorHAnsi"/>
        <w:sz w:val="22"/>
        <w:szCs w:val="22"/>
      </w:rPr>
      <w:t xml:space="preserve">                                        </w:t>
    </w:r>
    <w:r w:rsidR="00AC4AB7">
      <w:rPr>
        <w:rFonts w:asciiTheme="minorHAnsi" w:hAnsiTheme="minorHAnsi" w:cstheme="minorHAnsi"/>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CFE" w:rsidRPr="009558C3" w:rsidRDefault="00C71CFE">
      <w:pPr>
        <w:rPr>
          <w:sz w:val="19"/>
          <w:szCs w:val="19"/>
        </w:rPr>
      </w:pPr>
      <w:r w:rsidRPr="009558C3">
        <w:rPr>
          <w:sz w:val="19"/>
          <w:szCs w:val="19"/>
        </w:rPr>
        <w:separator/>
      </w:r>
    </w:p>
  </w:footnote>
  <w:footnote w:type="continuationSeparator" w:id="0">
    <w:p w:rsidR="00C71CFE" w:rsidRPr="009558C3" w:rsidRDefault="00C71CFE">
      <w:pPr>
        <w:rPr>
          <w:sz w:val="19"/>
          <w:szCs w:val="19"/>
        </w:rPr>
      </w:pPr>
      <w:r w:rsidRPr="009558C3">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062" w:rsidRDefault="00C71CFE" w:rsidP="00B2706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5390"/>
    <w:multiLevelType w:val="hybridMultilevel"/>
    <w:tmpl w:val="BEF2CCCA"/>
    <w:lvl w:ilvl="0" w:tplc="EE68A928">
      <w:start w:val="1"/>
      <w:numFmt w:val="bullet"/>
      <w:lvlText w:val="□"/>
      <w:lvlJc w:val="left"/>
      <w:pPr>
        <w:ind w:left="720" w:hanging="360"/>
      </w:pPr>
      <w:rPr>
        <w:rFonts w:ascii="Calibri" w:hAnsi="Calibri" w:hint="default"/>
        <w:sz w:val="4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8AF6156"/>
    <w:multiLevelType w:val="hybridMultilevel"/>
    <w:tmpl w:val="BCE670AE"/>
    <w:lvl w:ilvl="0" w:tplc="D67ABD6E">
      <w:start w:val="1"/>
      <w:numFmt w:val="decimal"/>
      <w:lvlText w:val="%1."/>
      <w:lvlJc w:val="left"/>
      <w:pPr>
        <w:ind w:left="762" w:hanging="40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E7319"/>
    <w:multiLevelType w:val="hybridMultilevel"/>
    <w:tmpl w:val="9CACFCC8"/>
    <w:lvl w:ilvl="0" w:tplc="8DA4617A">
      <w:start w:val="1"/>
      <w:numFmt w:val="bullet"/>
      <w:lvlText w:val=""/>
      <w:lvlJc w:val="left"/>
      <w:pPr>
        <w:tabs>
          <w:tab w:val="num" w:pos="227"/>
        </w:tabs>
        <w:ind w:left="227" w:hanging="227"/>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13103"/>
    <w:multiLevelType w:val="multilevel"/>
    <w:tmpl w:val="F9B09540"/>
    <w:lvl w:ilvl="0">
      <w:start w:val="1"/>
      <w:numFmt w:val="bullet"/>
      <w:lvlText w:val=""/>
      <w:lvlJc w:val="left"/>
      <w:pPr>
        <w:tabs>
          <w:tab w:val="num" w:pos="227"/>
        </w:tabs>
        <w:ind w:left="227" w:hanging="22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160D3C"/>
    <w:multiLevelType w:val="hybridMultilevel"/>
    <w:tmpl w:val="CA4427B2"/>
    <w:lvl w:ilvl="0" w:tplc="D0DAD1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158A7"/>
    <w:multiLevelType w:val="hybridMultilevel"/>
    <w:tmpl w:val="0E507E18"/>
    <w:lvl w:ilvl="0" w:tplc="17BAB5A6">
      <w:start w:val="4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930AE"/>
    <w:multiLevelType w:val="hybridMultilevel"/>
    <w:tmpl w:val="A5C87DF6"/>
    <w:lvl w:ilvl="0" w:tplc="870AF1F4">
      <w:start w:val="1"/>
      <w:numFmt w:val="bullet"/>
      <w:lvlText w:val="□"/>
      <w:lvlJc w:val="left"/>
      <w:pPr>
        <w:ind w:left="720" w:hanging="360"/>
      </w:pPr>
      <w:rPr>
        <w:rFonts w:ascii="Calibri"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E9C7834"/>
    <w:multiLevelType w:val="hybridMultilevel"/>
    <w:tmpl w:val="186AEC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E26FE1"/>
    <w:multiLevelType w:val="hybridMultilevel"/>
    <w:tmpl w:val="4B926E6E"/>
    <w:lvl w:ilvl="0" w:tplc="624A5102">
      <w:start w:val="4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215D74"/>
    <w:multiLevelType w:val="hybridMultilevel"/>
    <w:tmpl w:val="118C6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7793F"/>
    <w:multiLevelType w:val="hybridMultilevel"/>
    <w:tmpl w:val="6B3A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0B7840"/>
    <w:multiLevelType w:val="hybridMultilevel"/>
    <w:tmpl w:val="6B80A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23F4F"/>
    <w:multiLevelType w:val="multilevel"/>
    <w:tmpl w:val="0DF8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212623"/>
    <w:multiLevelType w:val="hybridMultilevel"/>
    <w:tmpl w:val="74D23960"/>
    <w:lvl w:ilvl="0" w:tplc="870AF1F4">
      <w:start w:val="1"/>
      <w:numFmt w:val="bullet"/>
      <w:lvlText w:val="□"/>
      <w:lvlJc w:val="left"/>
      <w:pPr>
        <w:ind w:left="720" w:hanging="360"/>
      </w:pPr>
      <w:rPr>
        <w:rFonts w:ascii="Calibri" w:hAnsi="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90E28A3"/>
    <w:multiLevelType w:val="hybridMultilevel"/>
    <w:tmpl w:val="D226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A2B57"/>
    <w:multiLevelType w:val="hybridMultilevel"/>
    <w:tmpl w:val="36F838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9F4E96"/>
    <w:multiLevelType w:val="hybridMultilevel"/>
    <w:tmpl w:val="21D8C5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10916A2"/>
    <w:multiLevelType w:val="hybridMultilevel"/>
    <w:tmpl w:val="F9B09540"/>
    <w:lvl w:ilvl="0" w:tplc="558E7F18">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DD08C1"/>
    <w:multiLevelType w:val="hybridMultilevel"/>
    <w:tmpl w:val="E5D25970"/>
    <w:lvl w:ilvl="0" w:tplc="870AF1F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C4491C"/>
    <w:multiLevelType w:val="hybridMultilevel"/>
    <w:tmpl w:val="DB700E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7931DAB"/>
    <w:multiLevelType w:val="hybridMultilevel"/>
    <w:tmpl w:val="D59410B6"/>
    <w:lvl w:ilvl="0" w:tplc="870AF1F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F13971"/>
    <w:multiLevelType w:val="hybridMultilevel"/>
    <w:tmpl w:val="C2DABB7C"/>
    <w:lvl w:ilvl="0" w:tplc="1450A782">
      <w:start w:val="1"/>
      <w:numFmt w:val="bullet"/>
      <w:lvlText w:val="□"/>
      <w:lvlJc w:val="left"/>
      <w:pPr>
        <w:ind w:left="1080" w:hanging="360"/>
      </w:pPr>
      <w:rPr>
        <w:rFonts w:ascii="Calibri" w:hAnsi="Calibri" w:hint="default"/>
        <w:b w:val="0"/>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843635A"/>
    <w:multiLevelType w:val="hybridMultilevel"/>
    <w:tmpl w:val="CBC0419C"/>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B7C4496C">
      <w:start w:val="1"/>
      <w:numFmt w:val="bullet"/>
      <w:lvlText w:val="-"/>
      <w:lvlJc w:val="left"/>
      <w:pPr>
        <w:tabs>
          <w:tab w:val="num" w:pos="2160"/>
        </w:tabs>
        <w:ind w:left="2160" w:hanging="360"/>
      </w:pPr>
      <w:rPr>
        <w:rFonts w:ascii="Calibri" w:hAnsi="Calibri" w:cs="Times New Roman" w:hint="default"/>
      </w:rPr>
    </w:lvl>
    <w:lvl w:ilvl="3" w:tplc="39D658B8">
      <w:start w:val="1"/>
      <w:numFmt w:val="bullet"/>
      <w:lvlText w:val="-"/>
      <w:lvlJc w:val="left"/>
      <w:pPr>
        <w:tabs>
          <w:tab w:val="num" w:pos="2880"/>
        </w:tabs>
        <w:ind w:left="2880" w:hanging="360"/>
      </w:pPr>
      <w:rPr>
        <w:rFonts w:ascii="Calibri" w:hAnsi="Calibri" w:cs="Times New Roman" w:hint="default"/>
      </w:rPr>
    </w:lvl>
    <w:lvl w:ilvl="4" w:tplc="12DAB36E">
      <w:start w:val="1"/>
      <w:numFmt w:val="bullet"/>
      <w:lvlText w:val="-"/>
      <w:lvlJc w:val="left"/>
      <w:pPr>
        <w:tabs>
          <w:tab w:val="num" w:pos="3600"/>
        </w:tabs>
        <w:ind w:left="3600" w:hanging="360"/>
      </w:pPr>
      <w:rPr>
        <w:rFonts w:ascii="Calibri" w:hAnsi="Calibri" w:cs="Times New Roman" w:hint="default"/>
      </w:rPr>
    </w:lvl>
    <w:lvl w:ilvl="5" w:tplc="380C6EE8">
      <w:start w:val="1"/>
      <w:numFmt w:val="bullet"/>
      <w:lvlText w:val="-"/>
      <w:lvlJc w:val="left"/>
      <w:pPr>
        <w:tabs>
          <w:tab w:val="num" w:pos="4320"/>
        </w:tabs>
        <w:ind w:left="4320" w:hanging="360"/>
      </w:pPr>
      <w:rPr>
        <w:rFonts w:ascii="Calibri" w:hAnsi="Calibri" w:cs="Times New Roman" w:hint="default"/>
      </w:rPr>
    </w:lvl>
    <w:lvl w:ilvl="6" w:tplc="1C7E95A2">
      <w:start w:val="1"/>
      <w:numFmt w:val="bullet"/>
      <w:lvlText w:val="-"/>
      <w:lvlJc w:val="left"/>
      <w:pPr>
        <w:tabs>
          <w:tab w:val="num" w:pos="5040"/>
        </w:tabs>
        <w:ind w:left="5040" w:hanging="360"/>
      </w:pPr>
      <w:rPr>
        <w:rFonts w:ascii="Calibri" w:hAnsi="Calibri" w:cs="Times New Roman" w:hint="default"/>
      </w:rPr>
    </w:lvl>
    <w:lvl w:ilvl="7" w:tplc="01FEEBF8">
      <w:start w:val="1"/>
      <w:numFmt w:val="bullet"/>
      <w:lvlText w:val="-"/>
      <w:lvlJc w:val="left"/>
      <w:pPr>
        <w:tabs>
          <w:tab w:val="num" w:pos="5760"/>
        </w:tabs>
        <w:ind w:left="5760" w:hanging="360"/>
      </w:pPr>
      <w:rPr>
        <w:rFonts w:ascii="Calibri" w:hAnsi="Calibri" w:cs="Times New Roman" w:hint="default"/>
      </w:rPr>
    </w:lvl>
    <w:lvl w:ilvl="8" w:tplc="4DDE8D0E">
      <w:start w:val="1"/>
      <w:numFmt w:val="bullet"/>
      <w:lvlText w:val="-"/>
      <w:lvlJc w:val="left"/>
      <w:pPr>
        <w:tabs>
          <w:tab w:val="num" w:pos="6480"/>
        </w:tabs>
        <w:ind w:left="6480" w:hanging="360"/>
      </w:pPr>
      <w:rPr>
        <w:rFonts w:ascii="Calibri" w:hAnsi="Calibri" w:cs="Times New Roman" w:hint="default"/>
      </w:rPr>
    </w:lvl>
  </w:abstractNum>
  <w:abstractNum w:abstractNumId="23" w15:restartNumberingAfterBreak="0">
    <w:nsid w:val="7AD16541"/>
    <w:multiLevelType w:val="hybridMultilevel"/>
    <w:tmpl w:val="639E11A0"/>
    <w:lvl w:ilvl="0" w:tplc="77E4D69E">
      <w:start w:val="1"/>
      <w:numFmt w:val="bullet"/>
      <w:lvlText w:val="□"/>
      <w:lvlJc w:val="left"/>
      <w:pPr>
        <w:ind w:left="360" w:hanging="360"/>
      </w:pPr>
      <w:rPr>
        <w:rFonts w:ascii="Calibri" w:hAnsi="Calibri" w:hint="default"/>
        <w:sz w:val="4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720D8F"/>
    <w:multiLevelType w:val="hybridMultilevel"/>
    <w:tmpl w:val="B4FCA20E"/>
    <w:lvl w:ilvl="0" w:tplc="9B269732">
      <w:start w:val="1"/>
      <w:numFmt w:val="bullet"/>
      <w:lvlText w:val="□"/>
      <w:lvlJc w:val="left"/>
      <w:pPr>
        <w:ind w:left="36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E9B5147"/>
    <w:multiLevelType w:val="hybridMultilevel"/>
    <w:tmpl w:val="8DCE861E"/>
    <w:lvl w:ilvl="0" w:tplc="8DA4617A">
      <w:start w:val="1"/>
      <w:numFmt w:val="bullet"/>
      <w:lvlText w:val=""/>
      <w:lvlJc w:val="left"/>
      <w:pPr>
        <w:tabs>
          <w:tab w:val="num" w:pos="454"/>
        </w:tabs>
        <w:ind w:left="454" w:hanging="227"/>
      </w:pPr>
      <w:rPr>
        <w:rFonts w:ascii="Wingdings" w:hAnsi="Wingdings" w:hint="default"/>
        <w:color w:val="auto"/>
      </w:rPr>
    </w:lvl>
    <w:lvl w:ilvl="1" w:tplc="04090003" w:tentative="1">
      <w:start w:val="1"/>
      <w:numFmt w:val="bullet"/>
      <w:lvlText w:val="o"/>
      <w:lvlJc w:val="left"/>
      <w:pPr>
        <w:tabs>
          <w:tab w:val="num" w:pos="1667"/>
        </w:tabs>
        <w:ind w:left="1667" w:hanging="360"/>
      </w:pPr>
      <w:rPr>
        <w:rFonts w:ascii="Courier New" w:hAnsi="Courier New" w:cs="Courier New" w:hint="default"/>
      </w:rPr>
    </w:lvl>
    <w:lvl w:ilvl="2" w:tplc="04090005" w:tentative="1">
      <w:start w:val="1"/>
      <w:numFmt w:val="bullet"/>
      <w:lvlText w:val=""/>
      <w:lvlJc w:val="left"/>
      <w:pPr>
        <w:tabs>
          <w:tab w:val="num" w:pos="2387"/>
        </w:tabs>
        <w:ind w:left="2387" w:hanging="360"/>
      </w:pPr>
      <w:rPr>
        <w:rFonts w:ascii="Wingdings" w:hAnsi="Wingding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cs="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cs="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26" w15:restartNumberingAfterBreak="0">
    <w:nsid w:val="7FE25AF4"/>
    <w:multiLevelType w:val="hybridMultilevel"/>
    <w:tmpl w:val="3C92137E"/>
    <w:lvl w:ilvl="0" w:tplc="9B269732">
      <w:start w:val="1"/>
      <w:numFmt w:val="bullet"/>
      <w:lvlText w:val="□"/>
      <w:lvlJc w:val="left"/>
      <w:pPr>
        <w:ind w:left="360" w:hanging="360"/>
      </w:pPr>
      <w:rPr>
        <w:rFonts w:ascii="Courier New" w:hAnsi="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2"/>
  </w:num>
  <w:num w:numId="2">
    <w:abstractNumId w:val="17"/>
  </w:num>
  <w:num w:numId="3">
    <w:abstractNumId w:val="3"/>
  </w:num>
  <w:num w:numId="4">
    <w:abstractNumId w:val="2"/>
  </w:num>
  <w:num w:numId="5">
    <w:abstractNumId w:val="25"/>
  </w:num>
  <w:num w:numId="6">
    <w:abstractNumId w:val="21"/>
  </w:num>
  <w:num w:numId="7">
    <w:abstractNumId w:val="20"/>
  </w:num>
  <w:num w:numId="8">
    <w:abstractNumId w:val="18"/>
  </w:num>
  <w:num w:numId="9">
    <w:abstractNumId w:val="23"/>
  </w:num>
  <w:num w:numId="10">
    <w:abstractNumId w:val="4"/>
  </w:num>
  <w:num w:numId="11">
    <w:abstractNumId w:val="9"/>
  </w:num>
  <w:num w:numId="12">
    <w:abstractNumId w:val="22"/>
  </w:num>
  <w:num w:numId="13">
    <w:abstractNumId w:val="19"/>
  </w:num>
  <w:num w:numId="14">
    <w:abstractNumId w:val="14"/>
  </w:num>
  <w:num w:numId="15">
    <w:abstractNumId w:val="11"/>
  </w:num>
  <w:num w:numId="16">
    <w:abstractNumId w:val="10"/>
  </w:num>
  <w:num w:numId="17">
    <w:abstractNumId w:val="16"/>
  </w:num>
  <w:num w:numId="18">
    <w:abstractNumId w:val="13"/>
  </w:num>
  <w:num w:numId="19">
    <w:abstractNumId w:val="6"/>
  </w:num>
  <w:num w:numId="20">
    <w:abstractNumId w:val="0"/>
  </w:num>
  <w:num w:numId="21">
    <w:abstractNumId w:val="26"/>
  </w:num>
  <w:num w:numId="22">
    <w:abstractNumId w:val="24"/>
  </w:num>
  <w:num w:numId="23">
    <w:abstractNumId w:val="7"/>
  </w:num>
  <w:num w:numId="24">
    <w:abstractNumId w:val="15"/>
  </w:num>
  <w:num w:numId="25">
    <w:abstractNumId w:val="8"/>
  </w:num>
  <w:num w:numId="26">
    <w:abstractNumId w:val="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BF4"/>
    <w:rsid w:val="00005229"/>
    <w:rsid w:val="00007574"/>
    <w:rsid w:val="00007D82"/>
    <w:rsid w:val="00013F55"/>
    <w:rsid w:val="000140C2"/>
    <w:rsid w:val="0002467E"/>
    <w:rsid w:val="0004165F"/>
    <w:rsid w:val="00045C46"/>
    <w:rsid w:val="000510E0"/>
    <w:rsid w:val="00052667"/>
    <w:rsid w:val="0006483B"/>
    <w:rsid w:val="00064DB7"/>
    <w:rsid w:val="00070E61"/>
    <w:rsid w:val="0007191D"/>
    <w:rsid w:val="0008050D"/>
    <w:rsid w:val="00085777"/>
    <w:rsid w:val="000866E6"/>
    <w:rsid w:val="0009113C"/>
    <w:rsid w:val="00097D21"/>
    <w:rsid w:val="000A25C3"/>
    <w:rsid w:val="000A7A73"/>
    <w:rsid w:val="000B4C14"/>
    <w:rsid w:val="000B4E39"/>
    <w:rsid w:val="000F2C22"/>
    <w:rsid w:val="000F3FCC"/>
    <w:rsid w:val="001058B3"/>
    <w:rsid w:val="001126B8"/>
    <w:rsid w:val="00113FF6"/>
    <w:rsid w:val="00116BF4"/>
    <w:rsid w:val="001212BB"/>
    <w:rsid w:val="001239F8"/>
    <w:rsid w:val="0012476E"/>
    <w:rsid w:val="00124CB3"/>
    <w:rsid w:val="0012555F"/>
    <w:rsid w:val="00133140"/>
    <w:rsid w:val="00153A83"/>
    <w:rsid w:val="00155DDC"/>
    <w:rsid w:val="0015743A"/>
    <w:rsid w:val="00162CF8"/>
    <w:rsid w:val="00172DB1"/>
    <w:rsid w:val="00182290"/>
    <w:rsid w:val="00182C8C"/>
    <w:rsid w:val="001866FB"/>
    <w:rsid w:val="001B70F0"/>
    <w:rsid w:val="001C6761"/>
    <w:rsid w:val="001D32FF"/>
    <w:rsid w:val="001D6884"/>
    <w:rsid w:val="001E7FCC"/>
    <w:rsid w:val="001F0A8D"/>
    <w:rsid w:val="001F12E1"/>
    <w:rsid w:val="001F253F"/>
    <w:rsid w:val="00202BC4"/>
    <w:rsid w:val="00205DF8"/>
    <w:rsid w:val="002105CB"/>
    <w:rsid w:val="00214928"/>
    <w:rsid w:val="0022081D"/>
    <w:rsid w:val="00221F66"/>
    <w:rsid w:val="00227845"/>
    <w:rsid w:val="00230541"/>
    <w:rsid w:val="002310B6"/>
    <w:rsid w:val="002423DF"/>
    <w:rsid w:val="0024440B"/>
    <w:rsid w:val="00254833"/>
    <w:rsid w:val="00275A31"/>
    <w:rsid w:val="00292E15"/>
    <w:rsid w:val="002A13C7"/>
    <w:rsid w:val="002A27E3"/>
    <w:rsid w:val="002B0B1C"/>
    <w:rsid w:val="002B5603"/>
    <w:rsid w:val="002D56EE"/>
    <w:rsid w:val="002D6757"/>
    <w:rsid w:val="002F1084"/>
    <w:rsid w:val="002F4C36"/>
    <w:rsid w:val="00304BAA"/>
    <w:rsid w:val="00305F4C"/>
    <w:rsid w:val="00312F44"/>
    <w:rsid w:val="00323DD3"/>
    <w:rsid w:val="00335BE8"/>
    <w:rsid w:val="00335F17"/>
    <w:rsid w:val="003378DE"/>
    <w:rsid w:val="00337EB7"/>
    <w:rsid w:val="003436BA"/>
    <w:rsid w:val="00361227"/>
    <w:rsid w:val="00365EDF"/>
    <w:rsid w:val="00372D9E"/>
    <w:rsid w:val="003812A2"/>
    <w:rsid w:val="0038738C"/>
    <w:rsid w:val="003B0117"/>
    <w:rsid w:val="003F0C23"/>
    <w:rsid w:val="003F2BB4"/>
    <w:rsid w:val="003F3C58"/>
    <w:rsid w:val="003F430A"/>
    <w:rsid w:val="003F6168"/>
    <w:rsid w:val="00402CCA"/>
    <w:rsid w:val="00406ACB"/>
    <w:rsid w:val="00442526"/>
    <w:rsid w:val="00454082"/>
    <w:rsid w:val="00454408"/>
    <w:rsid w:val="00461C3D"/>
    <w:rsid w:val="004634F0"/>
    <w:rsid w:val="00464E88"/>
    <w:rsid w:val="00470999"/>
    <w:rsid w:val="004757F7"/>
    <w:rsid w:val="00477174"/>
    <w:rsid w:val="0048234D"/>
    <w:rsid w:val="00482719"/>
    <w:rsid w:val="00482D86"/>
    <w:rsid w:val="00484E2A"/>
    <w:rsid w:val="00490564"/>
    <w:rsid w:val="004A05E0"/>
    <w:rsid w:val="004A0890"/>
    <w:rsid w:val="004B3D0F"/>
    <w:rsid w:val="004C616B"/>
    <w:rsid w:val="004D1986"/>
    <w:rsid w:val="004D68D8"/>
    <w:rsid w:val="004F790A"/>
    <w:rsid w:val="004F7D67"/>
    <w:rsid w:val="00500298"/>
    <w:rsid w:val="00506FC7"/>
    <w:rsid w:val="00516EDD"/>
    <w:rsid w:val="00524D82"/>
    <w:rsid w:val="005264FA"/>
    <w:rsid w:val="00531B5C"/>
    <w:rsid w:val="00541407"/>
    <w:rsid w:val="005575FF"/>
    <w:rsid w:val="00575565"/>
    <w:rsid w:val="005918F5"/>
    <w:rsid w:val="00592804"/>
    <w:rsid w:val="005960BA"/>
    <w:rsid w:val="005A0355"/>
    <w:rsid w:val="005A1515"/>
    <w:rsid w:val="005A20E0"/>
    <w:rsid w:val="005A2F45"/>
    <w:rsid w:val="005A67C3"/>
    <w:rsid w:val="005B31FA"/>
    <w:rsid w:val="005B4207"/>
    <w:rsid w:val="005C07E6"/>
    <w:rsid w:val="005E0BF0"/>
    <w:rsid w:val="005E2ECC"/>
    <w:rsid w:val="005E41E7"/>
    <w:rsid w:val="005F18A0"/>
    <w:rsid w:val="006125B0"/>
    <w:rsid w:val="006309AE"/>
    <w:rsid w:val="006433FD"/>
    <w:rsid w:val="00643C33"/>
    <w:rsid w:val="00645C62"/>
    <w:rsid w:val="00647AC7"/>
    <w:rsid w:val="00656FB0"/>
    <w:rsid w:val="00657E76"/>
    <w:rsid w:val="00670324"/>
    <w:rsid w:val="00673E81"/>
    <w:rsid w:val="00676150"/>
    <w:rsid w:val="00692BD7"/>
    <w:rsid w:val="006B06FA"/>
    <w:rsid w:val="006B0A5C"/>
    <w:rsid w:val="006B5D5A"/>
    <w:rsid w:val="006B7CC1"/>
    <w:rsid w:val="006C378D"/>
    <w:rsid w:val="006D036C"/>
    <w:rsid w:val="006D2048"/>
    <w:rsid w:val="006D4536"/>
    <w:rsid w:val="006D5023"/>
    <w:rsid w:val="006D6ACA"/>
    <w:rsid w:val="006E1A0C"/>
    <w:rsid w:val="006E6DDC"/>
    <w:rsid w:val="006E7A29"/>
    <w:rsid w:val="00713D32"/>
    <w:rsid w:val="00714FFA"/>
    <w:rsid w:val="00717657"/>
    <w:rsid w:val="0073003B"/>
    <w:rsid w:val="007315A7"/>
    <w:rsid w:val="0073406A"/>
    <w:rsid w:val="007358A5"/>
    <w:rsid w:val="0074694C"/>
    <w:rsid w:val="00754C15"/>
    <w:rsid w:val="00757D66"/>
    <w:rsid w:val="00767BA5"/>
    <w:rsid w:val="00797257"/>
    <w:rsid w:val="007976A2"/>
    <w:rsid w:val="007A2C1D"/>
    <w:rsid w:val="007B0A2B"/>
    <w:rsid w:val="007B4B5F"/>
    <w:rsid w:val="007C201D"/>
    <w:rsid w:val="007C34F3"/>
    <w:rsid w:val="007D6185"/>
    <w:rsid w:val="007E01DA"/>
    <w:rsid w:val="007E33DB"/>
    <w:rsid w:val="007F0180"/>
    <w:rsid w:val="007F2815"/>
    <w:rsid w:val="0081336A"/>
    <w:rsid w:val="00827E02"/>
    <w:rsid w:val="0083407D"/>
    <w:rsid w:val="008379E0"/>
    <w:rsid w:val="00841A8B"/>
    <w:rsid w:val="00845DBB"/>
    <w:rsid w:val="00846C3F"/>
    <w:rsid w:val="0086468A"/>
    <w:rsid w:val="008801EE"/>
    <w:rsid w:val="00881665"/>
    <w:rsid w:val="00886CDC"/>
    <w:rsid w:val="008874B6"/>
    <w:rsid w:val="008A3AE0"/>
    <w:rsid w:val="008B0762"/>
    <w:rsid w:val="008B378B"/>
    <w:rsid w:val="008B42AC"/>
    <w:rsid w:val="008B5762"/>
    <w:rsid w:val="008C2A5F"/>
    <w:rsid w:val="008F7114"/>
    <w:rsid w:val="00900DE9"/>
    <w:rsid w:val="009037EB"/>
    <w:rsid w:val="00915AE4"/>
    <w:rsid w:val="00935B40"/>
    <w:rsid w:val="009505B4"/>
    <w:rsid w:val="00953F5B"/>
    <w:rsid w:val="009558C3"/>
    <w:rsid w:val="009620D8"/>
    <w:rsid w:val="00972E01"/>
    <w:rsid w:val="00981A55"/>
    <w:rsid w:val="00996FAD"/>
    <w:rsid w:val="009A525E"/>
    <w:rsid w:val="009C1FFB"/>
    <w:rsid w:val="009C343E"/>
    <w:rsid w:val="009E0B83"/>
    <w:rsid w:val="009E3227"/>
    <w:rsid w:val="009E3E28"/>
    <w:rsid w:val="009F1AE3"/>
    <w:rsid w:val="00A0039D"/>
    <w:rsid w:val="00A063BD"/>
    <w:rsid w:val="00A31767"/>
    <w:rsid w:val="00A407F9"/>
    <w:rsid w:val="00A435B7"/>
    <w:rsid w:val="00A503C9"/>
    <w:rsid w:val="00A664FA"/>
    <w:rsid w:val="00A75C11"/>
    <w:rsid w:val="00A8118E"/>
    <w:rsid w:val="00A81692"/>
    <w:rsid w:val="00A83397"/>
    <w:rsid w:val="00A853BF"/>
    <w:rsid w:val="00A87F24"/>
    <w:rsid w:val="00A95115"/>
    <w:rsid w:val="00A9589D"/>
    <w:rsid w:val="00AA0442"/>
    <w:rsid w:val="00AA09B4"/>
    <w:rsid w:val="00AB3139"/>
    <w:rsid w:val="00AC210E"/>
    <w:rsid w:val="00AC4107"/>
    <w:rsid w:val="00AC4AB7"/>
    <w:rsid w:val="00AC67F5"/>
    <w:rsid w:val="00AD4D97"/>
    <w:rsid w:val="00B0101B"/>
    <w:rsid w:val="00B03878"/>
    <w:rsid w:val="00B113E5"/>
    <w:rsid w:val="00B1269B"/>
    <w:rsid w:val="00B140E5"/>
    <w:rsid w:val="00B31404"/>
    <w:rsid w:val="00B37470"/>
    <w:rsid w:val="00B62D3B"/>
    <w:rsid w:val="00B62E31"/>
    <w:rsid w:val="00B917FE"/>
    <w:rsid w:val="00BA2389"/>
    <w:rsid w:val="00BA47D2"/>
    <w:rsid w:val="00BB4228"/>
    <w:rsid w:val="00BB4731"/>
    <w:rsid w:val="00BC4AE5"/>
    <w:rsid w:val="00BC67A9"/>
    <w:rsid w:val="00BF0C26"/>
    <w:rsid w:val="00BF6361"/>
    <w:rsid w:val="00C01732"/>
    <w:rsid w:val="00C33EE5"/>
    <w:rsid w:val="00C423C4"/>
    <w:rsid w:val="00C466FD"/>
    <w:rsid w:val="00C46908"/>
    <w:rsid w:val="00C46F3D"/>
    <w:rsid w:val="00C57B26"/>
    <w:rsid w:val="00C67F15"/>
    <w:rsid w:val="00C71CFE"/>
    <w:rsid w:val="00C8104B"/>
    <w:rsid w:val="00C922A1"/>
    <w:rsid w:val="00CA2D3F"/>
    <w:rsid w:val="00CB6F2B"/>
    <w:rsid w:val="00CC40FB"/>
    <w:rsid w:val="00CF423A"/>
    <w:rsid w:val="00D21338"/>
    <w:rsid w:val="00D22635"/>
    <w:rsid w:val="00D3443F"/>
    <w:rsid w:val="00D366F9"/>
    <w:rsid w:val="00D45CA8"/>
    <w:rsid w:val="00D46E10"/>
    <w:rsid w:val="00D54300"/>
    <w:rsid w:val="00D71B56"/>
    <w:rsid w:val="00D73692"/>
    <w:rsid w:val="00D74299"/>
    <w:rsid w:val="00D81A75"/>
    <w:rsid w:val="00D84F99"/>
    <w:rsid w:val="00D96245"/>
    <w:rsid w:val="00DA1C2B"/>
    <w:rsid w:val="00DB54DF"/>
    <w:rsid w:val="00DC76FF"/>
    <w:rsid w:val="00DE11AA"/>
    <w:rsid w:val="00DE190E"/>
    <w:rsid w:val="00DE7324"/>
    <w:rsid w:val="00DF02D4"/>
    <w:rsid w:val="00DF0749"/>
    <w:rsid w:val="00E0132D"/>
    <w:rsid w:val="00E019B5"/>
    <w:rsid w:val="00E13C8A"/>
    <w:rsid w:val="00E22134"/>
    <w:rsid w:val="00E22AB8"/>
    <w:rsid w:val="00E2488C"/>
    <w:rsid w:val="00E315AF"/>
    <w:rsid w:val="00E344D2"/>
    <w:rsid w:val="00E42FCC"/>
    <w:rsid w:val="00E43FFB"/>
    <w:rsid w:val="00E4553B"/>
    <w:rsid w:val="00E63074"/>
    <w:rsid w:val="00E70EB3"/>
    <w:rsid w:val="00E73277"/>
    <w:rsid w:val="00E73706"/>
    <w:rsid w:val="00E830A8"/>
    <w:rsid w:val="00E93D5A"/>
    <w:rsid w:val="00E94C7B"/>
    <w:rsid w:val="00E971C5"/>
    <w:rsid w:val="00EA7369"/>
    <w:rsid w:val="00EB05A3"/>
    <w:rsid w:val="00EB0E50"/>
    <w:rsid w:val="00EC52AD"/>
    <w:rsid w:val="00EE1022"/>
    <w:rsid w:val="00EE1A8C"/>
    <w:rsid w:val="00EF4FEA"/>
    <w:rsid w:val="00F04712"/>
    <w:rsid w:val="00F06F64"/>
    <w:rsid w:val="00F125CB"/>
    <w:rsid w:val="00F15B78"/>
    <w:rsid w:val="00F23875"/>
    <w:rsid w:val="00F32D9A"/>
    <w:rsid w:val="00F4178F"/>
    <w:rsid w:val="00F4425B"/>
    <w:rsid w:val="00F54DAA"/>
    <w:rsid w:val="00F63001"/>
    <w:rsid w:val="00F94A08"/>
    <w:rsid w:val="00FA08A6"/>
    <w:rsid w:val="00FA361D"/>
    <w:rsid w:val="00FB0D7E"/>
    <w:rsid w:val="00FC0C7A"/>
    <w:rsid w:val="00FC5C61"/>
    <w:rsid w:val="00FD17ED"/>
    <w:rsid w:val="00FD185B"/>
    <w:rsid w:val="00FD2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934432"/>
  <w15:docId w15:val="{1FD557D2-96AC-E84B-B457-C1FCF84C6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470"/>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54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58B3"/>
    <w:rPr>
      <w:strike w:val="0"/>
      <w:dstrike w:val="0"/>
      <w:color w:val="0000FF"/>
      <w:u w:val="none"/>
      <w:effect w:val="none"/>
    </w:rPr>
  </w:style>
  <w:style w:type="paragraph" w:styleId="BodyText">
    <w:name w:val="Body Text"/>
    <w:basedOn w:val="Normal"/>
    <w:link w:val="BodyTextChar"/>
    <w:rsid w:val="001E7FCC"/>
    <w:rPr>
      <w:sz w:val="18"/>
      <w:szCs w:val="18"/>
    </w:rPr>
  </w:style>
  <w:style w:type="paragraph" w:styleId="BalloonText">
    <w:name w:val="Balloon Text"/>
    <w:basedOn w:val="Normal"/>
    <w:semiHidden/>
    <w:rsid w:val="005960BA"/>
    <w:rPr>
      <w:rFonts w:ascii="Tahoma" w:hAnsi="Tahoma" w:cs="Tahoma"/>
      <w:sz w:val="16"/>
      <w:szCs w:val="16"/>
    </w:rPr>
  </w:style>
  <w:style w:type="character" w:styleId="CommentReference">
    <w:name w:val="annotation reference"/>
    <w:basedOn w:val="DefaultParagraphFont"/>
    <w:semiHidden/>
    <w:rsid w:val="005960BA"/>
    <w:rPr>
      <w:sz w:val="16"/>
      <w:szCs w:val="16"/>
    </w:rPr>
  </w:style>
  <w:style w:type="paragraph" w:styleId="CommentText">
    <w:name w:val="annotation text"/>
    <w:basedOn w:val="Normal"/>
    <w:semiHidden/>
    <w:rsid w:val="005960BA"/>
  </w:style>
  <w:style w:type="paragraph" w:styleId="CommentSubject">
    <w:name w:val="annotation subject"/>
    <w:basedOn w:val="CommentText"/>
    <w:next w:val="CommentText"/>
    <w:semiHidden/>
    <w:rsid w:val="005960BA"/>
    <w:rPr>
      <w:b/>
      <w:bCs/>
    </w:rPr>
  </w:style>
  <w:style w:type="paragraph" w:customStyle="1" w:styleId="CharCharChar">
    <w:name w:val="Char Char Char"/>
    <w:basedOn w:val="Normal"/>
    <w:rsid w:val="001126B8"/>
    <w:pPr>
      <w:spacing w:after="160" w:line="240" w:lineRule="exact"/>
    </w:pPr>
    <w:rPr>
      <w:rFonts w:ascii="Tahoma" w:hAnsi="Tahoma" w:cs="Tahoma"/>
      <w:lang w:val="en-US"/>
    </w:rPr>
  </w:style>
  <w:style w:type="paragraph" w:styleId="Header">
    <w:name w:val="header"/>
    <w:basedOn w:val="Normal"/>
    <w:link w:val="HeaderChar"/>
    <w:uiPriority w:val="99"/>
    <w:rsid w:val="009558C3"/>
    <w:pPr>
      <w:tabs>
        <w:tab w:val="center" w:pos="4153"/>
        <w:tab w:val="right" w:pos="8306"/>
      </w:tabs>
    </w:pPr>
  </w:style>
  <w:style w:type="paragraph" w:styleId="Footer">
    <w:name w:val="footer"/>
    <w:basedOn w:val="Normal"/>
    <w:rsid w:val="009558C3"/>
    <w:pPr>
      <w:tabs>
        <w:tab w:val="center" w:pos="4153"/>
        <w:tab w:val="right" w:pos="8306"/>
      </w:tabs>
    </w:pPr>
  </w:style>
  <w:style w:type="character" w:styleId="FollowedHyperlink">
    <w:name w:val="FollowedHyperlink"/>
    <w:basedOn w:val="DefaultParagraphFont"/>
    <w:rsid w:val="000F2C22"/>
    <w:rPr>
      <w:color w:val="606420"/>
      <w:u w:val="single"/>
    </w:rPr>
  </w:style>
  <w:style w:type="character" w:styleId="PageNumber">
    <w:name w:val="page number"/>
    <w:basedOn w:val="DefaultParagraphFont"/>
    <w:semiHidden/>
    <w:unhideWhenUsed/>
    <w:rsid w:val="000A7A73"/>
  </w:style>
  <w:style w:type="paragraph" w:styleId="ListParagraph">
    <w:name w:val="List Paragraph"/>
    <w:basedOn w:val="Normal"/>
    <w:uiPriority w:val="34"/>
    <w:qFormat/>
    <w:rsid w:val="004A05E0"/>
    <w:pPr>
      <w:ind w:left="720"/>
      <w:contextualSpacing/>
    </w:pPr>
  </w:style>
  <w:style w:type="paragraph" w:styleId="Revision">
    <w:name w:val="Revision"/>
    <w:hidden/>
    <w:uiPriority w:val="99"/>
    <w:semiHidden/>
    <w:rsid w:val="001B70F0"/>
    <w:rPr>
      <w:rFonts w:ascii="Arial" w:hAnsi="Arial"/>
      <w:lang w:eastAsia="en-US"/>
    </w:rPr>
  </w:style>
  <w:style w:type="character" w:customStyle="1" w:styleId="BodyTextChar">
    <w:name w:val="Body Text Char"/>
    <w:basedOn w:val="DefaultParagraphFont"/>
    <w:link w:val="BodyText"/>
    <w:rsid w:val="00754C15"/>
    <w:rPr>
      <w:rFonts w:ascii="Arial" w:hAnsi="Arial"/>
      <w:sz w:val="18"/>
      <w:szCs w:val="18"/>
      <w:lang w:eastAsia="en-US"/>
    </w:rPr>
  </w:style>
  <w:style w:type="character" w:customStyle="1" w:styleId="HeaderChar">
    <w:name w:val="Header Char"/>
    <w:basedOn w:val="DefaultParagraphFont"/>
    <w:link w:val="Header"/>
    <w:uiPriority w:val="99"/>
    <w:rsid w:val="0008050D"/>
    <w:rPr>
      <w:rFonts w:ascii="Arial" w:hAnsi="Arial"/>
      <w:lang w:eastAsia="en-US"/>
    </w:rPr>
  </w:style>
  <w:style w:type="character" w:customStyle="1" w:styleId="UnresolvedMention">
    <w:name w:val="Unresolved Mention"/>
    <w:basedOn w:val="DefaultParagraphFont"/>
    <w:uiPriority w:val="99"/>
    <w:semiHidden/>
    <w:unhideWhenUsed/>
    <w:rsid w:val="00005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05074">
      <w:bodyDiv w:val="1"/>
      <w:marLeft w:val="0"/>
      <w:marRight w:val="0"/>
      <w:marTop w:val="0"/>
      <w:marBottom w:val="0"/>
      <w:divBdr>
        <w:top w:val="none" w:sz="0" w:space="0" w:color="auto"/>
        <w:left w:val="none" w:sz="0" w:space="0" w:color="auto"/>
        <w:bottom w:val="none" w:sz="0" w:space="0" w:color="auto"/>
        <w:right w:val="none" w:sz="0" w:space="0" w:color="auto"/>
      </w:divBdr>
    </w:div>
    <w:div w:id="993797431">
      <w:bodyDiv w:val="1"/>
      <w:marLeft w:val="0"/>
      <w:marRight w:val="0"/>
      <w:marTop w:val="0"/>
      <w:marBottom w:val="0"/>
      <w:divBdr>
        <w:top w:val="none" w:sz="0" w:space="0" w:color="auto"/>
        <w:left w:val="none" w:sz="0" w:space="0" w:color="auto"/>
        <w:bottom w:val="none" w:sz="0" w:space="0" w:color="auto"/>
        <w:right w:val="none" w:sz="0" w:space="0" w:color="auto"/>
      </w:divBdr>
      <w:divsChild>
        <w:div w:id="552161834">
          <w:marLeft w:val="0"/>
          <w:marRight w:val="0"/>
          <w:marTop w:val="0"/>
          <w:marBottom w:val="0"/>
          <w:divBdr>
            <w:top w:val="none" w:sz="0" w:space="0" w:color="auto"/>
            <w:left w:val="single" w:sz="12" w:space="10" w:color="0000FF"/>
            <w:bottom w:val="none" w:sz="0" w:space="0" w:color="auto"/>
            <w:right w:val="none" w:sz="0" w:space="0" w:color="auto"/>
          </w:divBdr>
        </w:div>
      </w:divsChild>
    </w:div>
    <w:div w:id="183556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FXj6ELi4BVg" TargetMode="External"/><Relationship Id="rId13" Type="http://schemas.openxmlformats.org/officeDocument/2006/relationships/hyperlink" Target="https://youtu.be/FXj6ELi4BVg" TargetMode="External"/><Relationship Id="rId18" Type="http://schemas.openxmlformats.org/officeDocument/2006/relationships/hyperlink" Target="http://www.cardsystem.ca"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youtu.be/c41HvgEKQSk" TargetMode="External"/><Relationship Id="rId17" Type="http://schemas.openxmlformats.org/officeDocument/2006/relationships/image" Target="media/image1.pn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youtu.be/FXj6ELi4BV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z57vTpb19wQ"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youtu.be/c41HvgEKQSk" TargetMode="External"/><Relationship Id="rId23"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hyperlink" Target="https://youtu.be/FXj6ELi4BV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youtu.be/z57vTpb19wQ"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ustom Document" ma:contentTypeID="0x010100DA361FFC15F23349803C3C69CD01CD2300A4DFED4A8D9D3E4D96092E8553135869" ma:contentTypeVersion="17" ma:contentTypeDescription="Create a new document." ma:contentTypeScope="" ma:versionID="e16e2ddc78ccae6b0b919938859d3bba">
  <xsd:schema xmlns:xsd="http://www.w3.org/2001/XMLSchema" xmlns:xs="http://www.w3.org/2001/XMLSchema" xmlns:p="http://schemas.microsoft.com/office/2006/metadata/properties" xmlns:ns2="2a1cf95e-a2cb-4d0f-9c16-7db7b13007cf" xmlns:ns3="4de64c37-ebdf-406a-9f1b-af099cf715f4" targetNamespace="http://schemas.microsoft.com/office/2006/metadata/properties" ma:root="true" ma:fieldsID="c87461891b3f2bdd05bf18c0570741e5" ns2:_="" ns3:_="">
    <xsd:import namespace="2a1cf95e-a2cb-4d0f-9c16-7db7b13007cf"/>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element ref="ns2:HideDocument" minOccurs="0"/>
                <xsd:element ref="ns2:e5b31d70549846f388a97d936101c554" minOccurs="0"/>
                <xsd:element ref="ns3:Summary_x0020_Line" minOccurs="0"/>
                <xsd:element ref="ns2:e436826973be4244a37ee574354404f4" minOccurs="0"/>
                <xsd:element ref="ns2:kadbb8ef08c2411b842f4c4d8f77888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f95e-a2cb-4d0f-9c16-7db7b13007cf"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cd7a44c3-8849-4997-b7c8-ecb7ba79295d}" ma:internalName="TaxCatchAll" ma:showField="CatchAllData"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d7a44c3-8849-4997-b7c8-ecb7ba79295d}" ma:internalName="TaxCatchAllLabel" ma:readOnly="true" ma:showField="CatchAllDataLabel"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default="" ma:fieldId="{405366df-ea71-4127-ab88-26af69afb524}" ma:taxonomyMulti="true" ma:sspId="e5481489-1c4e-4a78-9d25-61807e18e714" ma:termSetId="b9545f81-9ece-4274-a927-bb8891c9480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HideDocument" ma:index="20" nillable="true" ma:displayName="HideDocument" ma:default="0" ma:internalName="HideDocument">
      <xsd:simpleType>
        <xsd:restriction base="dms:Boolean"/>
      </xsd:simpleType>
    </xsd:element>
    <xsd:element name="e5b31d70549846f388a97d936101c554" ma:index="21" nillable="true" ma:taxonomy="true" ma:internalName="e5b31d70549846f388a97d936101c554" ma:taxonomyFieldName="ResourceTopic" ma:displayName="ResourceTopic" ma:default="" ma:fieldId="{e5b31d70-5498-46f3-88a9-7d936101c554}" ma:taxonomyMulti="true" ma:sspId="e5481489-1c4e-4a78-9d25-61807e18e714" ma:termSetId="c63bc194-038e-4a7f-8bfe-996bac98da82" ma:anchorId="00000000-0000-0000-0000-000000000000" ma:open="true" ma:isKeyword="false">
      <xsd:complexType>
        <xsd:sequence>
          <xsd:element ref="pc:Terms" minOccurs="0" maxOccurs="1"/>
        </xsd:sequence>
      </xsd:complexType>
    </xsd:element>
    <xsd:element name="e436826973be4244a37ee574354404f4" ma:index="24" nillable="true" ma:taxonomy="true" ma:internalName="e436826973be4244a37ee574354404f4" ma:taxonomyFieldName="Diseases" ma:displayName="Diseases" ma:default="" ma:fieldId="{e4368269-73be-4244-a37e-e574354404f4}" ma:taxonomyMulti="true" ma:sspId="e5481489-1c4e-4a78-9d25-61807e18e714" ma:termSetId="5758805a-361b-4597-8eb5-589b909df3c6" ma:anchorId="00000000-0000-0000-0000-000000000000" ma:open="true" ma:isKeyword="false">
      <xsd:complexType>
        <xsd:sequence>
          <xsd:element ref="pc:Terms" minOccurs="0" maxOccurs="1"/>
        </xsd:sequence>
      </xsd:complexType>
    </xsd:element>
    <xsd:element name="kadbb8ef08c2411b842f4c4d8f778881" ma:index="26" nillable="true" ma:taxonomy="true" ma:internalName="kadbb8ef08c2411b842f4c4d8f778881" ma:taxonomyFieldName="ResourceAudience" ma:displayName="ResourceAudience" ma:default="" ma:fieldId="{4adbb8ef-08c2-411b-842f-4c4d8f778881}" ma:taxonomyMulti="true" ma:sspId="e5481489-1c4e-4a78-9d25-61807e18e714" ma:termSetId="52021694-c89d-4faa-acc3-f24f1b92f9b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element name="Summary_x0020_Line" ma:index="23" nillable="true" ma:displayName="Summary Line" ma:internalName="Summary_x0020_Lin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5b31d70549846f388a97d936101c554 xmlns="2a1cf95e-a2cb-4d0f-9c16-7db7b13007cf">
      <Terms xmlns="http://schemas.microsoft.com/office/infopath/2007/PartnerControls">
        <TermInfo xmlns="http://schemas.microsoft.com/office/infopath/2007/PartnerControls">
          <TermName xmlns="http://schemas.microsoft.com/office/infopath/2007/PartnerControls">Immunization ＆ Vaccines</TermName>
          <TermId xmlns="http://schemas.microsoft.com/office/infopath/2007/PartnerControls">a600750d-dc8b-4168-a31c-36a21f9c11c4</TermId>
        </TermInfo>
      </Terms>
    </e5b31d70549846f388a97d936101c554>
    <Audience1 xmlns="4de64c37-ebdf-406a-9f1b-af099cf715f4">
      <Value>Health Professionals</Value>
    </Audience1>
    <kadbb8ef08c2411b842f4c4d8f778881 xmlns="2a1cf95e-a2cb-4d0f-9c16-7db7b13007cf">
      <Terms xmlns="http://schemas.microsoft.com/office/infopath/2007/PartnerControls">
        <TermInfo xmlns="http://schemas.microsoft.com/office/infopath/2007/PartnerControls">
          <TermName xmlns="http://schemas.microsoft.com/office/infopath/2007/PartnerControls">Health Professionals</TermName>
          <TermId xmlns="http://schemas.microsoft.com/office/infopath/2007/PartnerControls">60112b1e-a4ae-4196-9c5f-771ade9375d5</TermId>
        </TermInfo>
      </Terms>
    </kadbb8ef08c2411b842f4c4d8f778881>
    <k05366dfea714127ab8826af69afb524 xmlns="2a1cf95e-a2cb-4d0f-9c16-7db7b13007cf">
      <Terms xmlns="http://schemas.microsoft.com/office/infopath/2007/PartnerControls"/>
    </k05366dfea714127ab8826af69afb524>
    <TaxCatchAll xmlns="2a1cf95e-a2cb-4d0f-9c16-7db7b13007cf">
      <Value>20</Value>
      <Value>1</Value>
    </TaxCatchAll>
    <Summary_x0020_Line xmlns="4de64c37-ebdf-406a-9f1b-af099cf715f4">CARD resources booklet for principals/school staff</Summary_x0020_Line>
    <e436826973be4244a37ee574354404f4 xmlns="2a1cf95e-a2cb-4d0f-9c16-7db7b13007cf">
      <Terms xmlns="http://schemas.microsoft.com/office/infopath/2007/PartnerControls"/>
    </e436826973be4244a37ee574354404f4>
    <DocumentLanguage xmlns="4de64c37-ebdf-406a-9f1b-af099cf715f4" xsi:nil="true"/>
    <HideDocument xmlns="2a1cf95e-a2cb-4d0f-9c16-7db7b13007cf">false</HideDocument>
    <DocumentDescription xmlns="4de64c37-ebdf-406a-9f1b-af099cf715f4">CARD resources booklet for principals/school staff</DocumentDescription>
    <d54dd449c2c54af89444c3906a20b699 xmlns="2a1cf95e-a2cb-4d0f-9c16-7db7b13007cf">
      <Terms xmlns="http://schemas.microsoft.com/office/infopath/2007/PartnerControls"/>
    </d54dd449c2c54af89444c3906a20b699>
    <_dlc_DocId xmlns="2a1cf95e-a2cb-4d0f-9c16-7db7b13007cf">BCCDC-288-8946</_dlc_DocId>
    <_dlc_DocIdUrl xmlns="2a1cf95e-a2cb-4d0f-9c16-7db7b13007cf">
      <Url>https://editbccdc.phsa.ca/resource-gallery/_layouts/15/DocIdRedir.aspx?ID=BCCDC-288-8946</Url>
      <Description>BCCDC-288-8946</Description>
    </_dlc_DocIdUrl>
  </documentManagement>
</p:properties>
</file>

<file path=customXml/itemProps1.xml><?xml version="1.0" encoding="utf-8"?>
<ds:datastoreItem xmlns:ds="http://schemas.openxmlformats.org/officeDocument/2006/customXml" ds:itemID="{7941DED1-8A0D-4D3C-82C5-BAD01BB091E6}">
  <ds:schemaRefs>
    <ds:schemaRef ds:uri="http://schemas.openxmlformats.org/officeDocument/2006/bibliography"/>
  </ds:schemaRefs>
</ds:datastoreItem>
</file>

<file path=customXml/itemProps2.xml><?xml version="1.0" encoding="utf-8"?>
<ds:datastoreItem xmlns:ds="http://schemas.openxmlformats.org/officeDocument/2006/customXml" ds:itemID="{4ADB47E2-699A-4768-82CA-3E6C00E162CC}"/>
</file>

<file path=customXml/itemProps3.xml><?xml version="1.0" encoding="utf-8"?>
<ds:datastoreItem xmlns:ds="http://schemas.openxmlformats.org/officeDocument/2006/customXml" ds:itemID="{A6E9FC79-8ACC-49BC-9566-8CC64A84A607}"/>
</file>

<file path=customXml/itemProps4.xml><?xml version="1.0" encoding="utf-8"?>
<ds:datastoreItem xmlns:ds="http://schemas.openxmlformats.org/officeDocument/2006/customXml" ds:itemID="{46B8B956-E705-46BC-8A20-F62C5263997A}"/>
</file>

<file path=customXml/itemProps5.xml><?xml version="1.0" encoding="utf-8"?>
<ds:datastoreItem xmlns:ds="http://schemas.openxmlformats.org/officeDocument/2006/customXml" ds:itemID="{3C8138E7-72F2-402B-81C2-EF6FC6CC1E54}"/>
</file>

<file path=docProps/app.xml><?xml version="1.0" encoding="utf-8"?>
<Properties xmlns="http://schemas.openxmlformats.org/officeDocument/2006/extended-properties" xmlns:vt="http://schemas.openxmlformats.org/officeDocument/2006/docPropsVTypes">
  <Template>Normal.dotm</Template>
  <TotalTime>0</TotalTime>
  <Pages>1</Pages>
  <Words>2363</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Principal Checklist</vt:lpstr>
    </vt:vector>
  </TitlesOfParts>
  <Company>Victorian Outdoor Education Association</Company>
  <LinksUpToDate>false</LinksUpToDate>
  <CharactersWithSpaces>15807</CharactersWithSpaces>
  <SharedDoc>false</SharedDoc>
  <HLinks>
    <vt:vector size="24" baseType="variant">
      <vt:variant>
        <vt:i4>3145761</vt:i4>
      </vt:variant>
      <vt:variant>
        <vt:i4>9</vt:i4>
      </vt:variant>
      <vt:variant>
        <vt:i4>0</vt:i4>
      </vt:variant>
      <vt:variant>
        <vt:i4>5</vt:i4>
      </vt:variant>
      <vt:variant>
        <vt:lpwstr>http://www.eduweb.vic.gov.au/forms/school/sal/enteractivity.asp</vt:lpwstr>
      </vt:variant>
      <vt:variant>
        <vt:lpwstr/>
      </vt:variant>
      <vt:variant>
        <vt:i4>1441811</vt:i4>
      </vt:variant>
      <vt:variant>
        <vt:i4>6</vt:i4>
      </vt:variant>
      <vt:variant>
        <vt:i4>0</vt:i4>
      </vt:variant>
      <vt:variant>
        <vt:i4>5</vt:i4>
      </vt:variant>
      <vt:variant>
        <vt:lpwstr>http://www.justice.vic.gov.au/workingwithchildren</vt:lpwstr>
      </vt:variant>
      <vt:variant>
        <vt:lpwstr/>
      </vt:variant>
      <vt:variant>
        <vt:i4>6815804</vt:i4>
      </vt:variant>
      <vt:variant>
        <vt:i4>3</vt:i4>
      </vt:variant>
      <vt:variant>
        <vt:i4>0</vt:i4>
      </vt:variant>
      <vt:variant>
        <vt:i4>5</vt:i4>
      </vt:variant>
      <vt:variant>
        <vt:lpwstr>http://www.vicroads.vic.gov.au/</vt:lpwstr>
      </vt:variant>
      <vt:variant>
        <vt:lpwstr/>
      </vt:variant>
      <vt:variant>
        <vt:i4>6553682</vt:i4>
      </vt:variant>
      <vt:variant>
        <vt:i4>0</vt:i4>
      </vt:variant>
      <vt:variant>
        <vt:i4>0</vt:i4>
      </vt:variant>
      <vt:variant>
        <vt:i4>5</vt:i4>
      </vt:variant>
      <vt:variant>
        <vt:lpwstr>http://www.education.vic.gov.au/management/governance/referenceguide/enviro/4_10.htm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 Resources for Principals</dc:title>
  <dc:subject/>
  <dc:creator>Executive Officer</dc:creator>
  <cp:keywords/>
  <dc:description/>
  <cp:lastModifiedBy>Gabel, Brent [BCCDC]</cp:lastModifiedBy>
  <cp:revision>1</cp:revision>
  <cp:lastPrinted>2019-06-17T15:03:00Z</cp:lastPrinted>
  <dcterms:created xsi:type="dcterms:W3CDTF">2023-08-18T00:34:00Z</dcterms:created>
  <dcterms:modified xsi:type="dcterms:W3CDTF">2023-08-18T00:34:00Z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0x010100DA361FFC15F23349803C3C69CD01CD2300A4DFED4A8D9D3E4D96092E8553135869</vt:lpwstr>
  </property>
  <property fmtid="{D5CDD505-2E9C-101B-9397-08002B2CF9AE}" pid="3" name="_dlc_DocIdItemGuid">
    <vt:lpwstr>821af5ab-8bbe-4611-bce6-41a6bd55a745</vt:lpwstr>
  </property>
  <property fmtid="{D5CDD505-2E9C-101B-9397-08002B2CF9AE}" pid="4" name="ResourceCategory">
    <vt:lpwstr/>
  </property>
  <property fmtid="{D5CDD505-2E9C-101B-9397-08002B2CF9AE}" pid="5" name="Diseases">
    <vt:lpwstr/>
  </property>
  <property fmtid="{D5CDD505-2E9C-101B-9397-08002B2CF9AE}" pid="6" name="ResourceTopic">
    <vt:lpwstr>1;#Immunization ＆ Vaccines|a600750d-dc8b-4168-a31c-36a21f9c11c4</vt:lpwstr>
  </property>
  <property fmtid="{D5CDD505-2E9C-101B-9397-08002B2CF9AE}" pid="7" name="ResourceType">
    <vt:lpwstr/>
  </property>
  <property fmtid="{D5CDD505-2E9C-101B-9397-08002B2CF9AE}" pid="8" name="ResourceAudience">
    <vt:lpwstr>20;#Health Professionals|60112b1e-a4ae-4196-9c5f-771ade9375d5</vt:lpwstr>
  </property>
</Properties>
</file>